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EC36" w14:textId="4B467D37" w:rsidR="00240CA5" w:rsidRDefault="00240CA5" w:rsidP="004E5FDC">
      <w:pPr>
        <w:ind w:left="-284"/>
        <w:jc w:val="center"/>
      </w:pPr>
      <w:r>
        <w:rPr>
          <w:sz w:val="40"/>
        </w:rPr>
        <w:t>MINISTERO DELL’ISTRUZIONE E DEL MERITO</w:t>
      </w:r>
    </w:p>
    <w:p w14:paraId="70FF96AD" w14:textId="77777777" w:rsidR="00240CA5" w:rsidRDefault="00240CA5" w:rsidP="00E9413D">
      <w:pPr>
        <w:spacing w:after="41"/>
        <w:ind w:left="219"/>
        <w:jc w:val="center"/>
      </w:pPr>
      <w:r>
        <w:rPr>
          <w:sz w:val="32"/>
        </w:rPr>
        <w:t xml:space="preserve">UFFICIO SCOLASTICO REGIONALE PER IL LAZIO </w:t>
      </w:r>
    </w:p>
    <w:p w14:paraId="18445A7E" w14:textId="2AB40CC7" w:rsidR="00240CA5" w:rsidRDefault="00240CA5" w:rsidP="00240CA5">
      <w:pPr>
        <w:pStyle w:val="Titolo1"/>
        <w:jc w:val="center"/>
      </w:pPr>
      <w:r>
        <w:t>ISTITUTO COMPRENSIVO ARDEA II</w:t>
      </w:r>
    </w:p>
    <w:p w14:paraId="11506021" w14:textId="77777777" w:rsidR="00240CA5" w:rsidRDefault="00240CA5" w:rsidP="00E9413D">
      <w:pPr>
        <w:spacing w:line="249" w:lineRule="auto"/>
        <w:ind w:left="1397" w:right="51"/>
        <w:jc w:val="both"/>
      </w:pPr>
      <w:r>
        <w:rPr>
          <w:sz w:val="24"/>
        </w:rPr>
        <w:t>TOR S. LORENZO 00040 ARDEA (RM) - VIA TANARO – tel. 0691010779</w:t>
      </w:r>
      <w:r>
        <w:t xml:space="preserve"> </w:t>
      </w:r>
    </w:p>
    <w:p w14:paraId="538488FC" w14:textId="77777777" w:rsidR="00240CA5" w:rsidRDefault="00240CA5" w:rsidP="00E9413D">
      <w:pPr>
        <w:spacing w:line="249" w:lineRule="auto"/>
        <w:ind w:left="2369" w:right="51"/>
        <w:jc w:val="both"/>
      </w:pPr>
      <w:r>
        <w:rPr>
          <w:sz w:val="24"/>
        </w:rPr>
        <w:t>Codice Fiscale 97714470586 - Cod. Mecc. RMIC8DA006</w:t>
      </w:r>
      <w:r>
        <w:t xml:space="preserve">   </w:t>
      </w:r>
    </w:p>
    <w:p w14:paraId="1E8811D4" w14:textId="77777777" w:rsidR="00240CA5" w:rsidRDefault="00240CA5" w:rsidP="00E9413D">
      <w:pPr>
        <w:spacing w:after="85" w:line="249" w:lineRule="auto"/>
        <w:ind w:left="2066" w:right="51" w:hanging="1412"/>
        <w:jc w:val="both"/>
      </w:pPr>
      <w:r>
        <w:rPr>
          <w:sz w:val="24"/>
        </w:rPr>
        <w:t>Matricola INPS 7060743438 - Codice univoco ufficio: UF99KZ e-</w:t>
      </w:r>
      <w:r>
        <w:t>mail:</w:t>
      </w:r>
      <w:r>
        <w:rPr>
          <w:color w:val="0000FF"/>
        </w:rPr>
        <w:t xml:space="preserve"> </w:t>
      </w:r>
      <w:r>
        <w:rPr>
          <w:color w:val="0000FF"/>
          <w:u w:val="single" w:color="0000FF"/>
        </w:rPr>
        <w:t>rmic8da006@istruzione.it</w:t>
      </w:r>
      <w:r>
        <w:rPr>
          <w:color w:val="0000FF"/>
        </w:rPr>
        <w:t xml:space="preserve">   </w:t>
      </w:r>
      <w:r>
        <w:rPr>
          <w:sz w:val="24"/>
        </w:rPr>
        <w:t>P.E.C.</w:t>
      </w:r>
      <w:r>
        <w:rPr>
          <w:color w:val="0000FF"/>
          <w:sz w:val="24"/>
        </w:rPr>
        <w:t xml:space="preserve"> </w:t>
      </w:r>
      <w:r>
        <w:rPr>
          <w:color w:val="0000FF"/>
          <w:sz w:val="24"/>
          <w:u w:val="single" w:color="0000FF"/>
        </w:rPr>
        <w:t>rmic8da006@pec.istruzione.it</w:t>
      </w:r>
      <w:r>
        <w:rPr>
          <w:sz w:val="24"/>
        </w:rPr>
        <w:t xml:space="preserve"> </w:t>
      </w:r>
      <w:r>
        <w:t>Sito web</w:t>
      </w:r>
      <w:r>
        <w:rPr>
          <w:sz w:val="24"/>
        </w:rPr>
        <w:t xml:space="preserve">: </w:t>
      </w:r>
      <w:r>
        <w:rPr>
          <w:color w:val="0000FF"/>
          <w:sz w:val="24"/>
          <w:u w:val="single" w:color="0000FF"/>
        </w:rPr>
        <w:t>www.icardea2.edu.it</w:t>
      </w:r>
      <w:r>
        <w:rPr>
          <w:sz w:val="24"/>
        </w:rPr>
        <w:t xml:space="preserve"> </w:t>
      </w:r>
      <w:r>
        <w:t xml:space="preserve">   </w:t>
      </w:r>
    </w:p>
    <w:p w14:paraId="6520A32B" w14:textId="77777777" w:rsidR="00240CA5" w:rsidRDefault="00240CA5" w:rsidP="00E9413D">
      <w:pPr>
        <w:jc w:val="right"/>
      </w:pPr>
      <w:r>
        <w:rPr>
          <w:b/>
          <w:sz w:val="24"/>
        </w:rPr>
        <w:t xml:space="preserve"> </w:t>
      </w:r>
      <w:r>
        <w:rPr>
          <w:b/>
          <w:sz w:val="24"/>
        </w:rPr>
        <w:tab/>
        <w:t xml:space="preserve"> </w:t>
      </w:r>
    </w:p>
    <w:p w14:paraId="3EA91791" w14:textId="77777777" w:rsidR="00E73908" w:rsidRDefault="00E73908" w:rsidP="00CC7344">
      <w:pPr>
        <w:autoSpaceDE w:val="0"/>
        <w:rPr>
          <w:rFonts w:ascii="Arial" w:hAnsi="Arial" w:cs="Arial"/>
          <w:b/>
          <w:sz w:val="18"/>
          <w:szCs w:val="18"/>
        </w:rPr>
      </w:pPr>
      <w:bookmarkStart w:id="0" w:name="_Hlk91699034"/>
    </w:p>
    <w:p w14:paraId="27FA6024" w14:textId="0FCED8EE" w:rsidR="004E5FDC" w:rsidRDefault="00592DF3" w:rsidP="00592DF3">
      <w:pPr>
        <w:autoSpaceDE w:val="0"/>
        <w:jc w:val="right"/>
        <w:rPr>
          <w:rFonts w:ascii="Arial" w:hAnsi="Arial" w:cs="Arial"/>
          <w:b/>
          <w:sz w:val="18"/>
          <w:szCs w:val="18"/>
        </w:rPr>
      </w:pPr>
      <w:r>
        <w:rPr>
          <w:rFonts w:ascii="Arial" w:hAnsi="Arial" w:cs="Arial"/>
          <w:b/>
          <w:sz w:val="18"/>
          <w:szCs w:val="18"/>
        </w:rPr>
        <w:t>Al Dirigente Scolastico</w:t>
      </w:r>
    </w:p>
    <w:p w14:paraId="0D64E201" w14:textId="2A781093" w:rsidR="00592DF3" w:rsidRDefault="00592DF3" w:rsidP="00592DF3">
      <w:pPr>
        <w:autoSpaceDE w:val="0"/>
        <w:jc w:val="right"/>
        <w:rPr>
          <w:rFonts w:ascii="Arial" w:hAnsi="Arial" w:cs="Arial"/>
          <w:b/>
          <w:sz w:val="18"/>
          <w:szCs w:val="18"/>
        </w:rPr>
      </w:pPr>
      <w:r>
        <w:rPr>
          <w:rFonts w:ascii="Arial" w:hAnsi="Arial" w:cs="Arial"/>
          <w:b/>
          <w:sz w:val="18"/>
          <w:szCs w:val="18"/>
        </w:rPr>
        <w:t>Dell’I.C. Ardea 2</w:t>
      </w:r>
    </w:p>
    <w:p w14:paraId="00A843FF" w14:textId="77777777" w:rsidR="004E5FDC" w:rsidRDefault="004E5FDC" w:rsidP="00CC7344">
      <w:pPr>
        <w:autoSpaceDE w:val="0"/>
        <w:rPr>
          <w:rFonts w:ascii="Arial" w:hAnsi="Arial" w:cs="Arial"/>
          <w:b/>
          <w:sz w:val="18"/>
          <w:szCs w:val="18"/>
        </w:rPr>
      </w:pPr>
    </w:p>
    <w:p w14:paraId="481EAD58" w14:textId="77777777" w:rsidR="004E5FDC" w:rsidRDefault="004E5FDC" w:rsidP="00CC7344">
      <w:pPr>
        <w:autoSpaceDE w:val="0"/>
        <w:rPr>
          <w:rFonts w:ascii="Arial" w:hAnsi="Arial" w:cs="Arial"/>
          <w:b/>
          <w:sz w:val="18"/>
          <w:szCs w:val="18"/>
        </w:rPr>
      </w:pPr>
    </w:p>
    <w:p w14:paraId="53131687" w14:textId="52455019" w:rsidR="00CC7344" w:rsidRPr="00C15050" w:rsidRDefault="00CC7344" w:rsidP="00CC7344">
      <w:pPr>
        <w:autoSpaceDE w:val="0"/>
        <w:rPr>
          <w:rFonts w:ascii="Arial" w:hAnsi="Arial" w:cs="Arial"/>
          <w:b/>
          <w:sz w:val="18"/>
          <w:szCs w:val="18"/>
        </w:rPr>
      </w:pPr>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sidR="008B07FE">
        <w:rPr>
          <w:rFonts w:ascii="Arial" w:hAnsi="Arial" w:cs="Arial"/>
          <w:b/>
          <w:sz w:val="18"/>
          <w:szCs w:val="18"/>
        </w:rPr>
        <w:t>AGENDA NORD</w:t>
      </w:r>
      <w:r>
        <w:rPr>
          <w:rFonts w:ascii="Arial" w:hAnsi="Arial" w:cs="Arial"/>
          <w:b/>
          <w:sz w:val="18"/>
          <w:szCs w:val="18"/>
        </w:rPr>
        <w:t xml:space="preserve"> RUOLO DI ESPERTO</w:t>
      </w:r>
    </w:p>
    <w:p w14:paraId="1E541ECC" w14:textId="77777777" w:rsidR="00CC7344" w:rsidRDefault="00CC7344" w:rsidP="00CC7344">
      <w:pPr>
        <w:autoSpaceDE w:val="0"/>
        <w:jc w:val="both"/>
        <w:rPr>
          <w:rFonts w:ascii="Arial" w:hAnsi="Arial" w:cs="Arial"/>
        </w:rPr>
      </w:pPr>
    </w:p>
    <w:p w14:paraId="1C2E4537" w14:textId="77777777" w:rsidR="00CC7344" w:rsidRDefault="00CC7344" w:rsidP="00CC7344">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3621FEEF" w14:textId="77777777" w:rsidR="00CC7344" w:rsidRDefault="00CC7344" w:rsidP="00CC7344">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13DFA41" w14:textId="77777777" w:rsidR="00CC7344" w:rsidRDefault="00CC7344" w:rsidP="00CC7344">
      <w:pPr>
        <w:autoSpaceDE w:val="0"/>
        <w:spacing w:line="480" w:lineRule="auto"/>
        <w:jc w:val="both"/>
        <w:rPr>
          <w:rFonts w:ascii="Arial" w:hAnsi="Arial" w:cs="Arial"/>
        </w:rPr>
      </w:pPr>
      <w:r>
        <w:rPr>
          <w:rFonts w:ascii="Arial" w:hAnsi="Arial" w:cs="Arial"/>
        </w:rPr>
        <w:t>codice fiscale |__|__|__|__|__|__|__|__|__|__|__|__|__|__|__|__|</w:t>
      </w:r>
    </w:p>
    <w:p w14:paraId="51B66AE0" w14:textId="77777777" w:rsidR="00CC7344" w:rsidRDefault="00CC7344" w:rsidP="00CC7344">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5E2EF65B" w14:textId="77777777" w:rsidR="00CC7344" w:rsidRDefault="00CC7344" w:rsidP="00CC7344">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AADD8E0" w14:textId="77777777" w:rsidR="00CC7344" w:rsidRDefault="00CC7344" w:rsidP="00CC7344">
      <w:pPr>
        <w:autoSpaceDE w:val="0"/>
        <w:spacing w:line="480" w:lineRule="auto"/>
        <w:jc w:val="both"/>
        <w:rPr>
          <w:rFonts w:ascii="Arial" w:hAnsi="Arial" w:cs="Arial"/>
        </w:rPr>
      </w:pPr>
      <w:r>
        <w:rPr>
          <w:rFonts w:ascii="Arial" w:hAnsi="Arial" w:cs="Arial"/>
        </w:rPr>
        <w:t>indirizzo E-Mail ________________________________________________________</w:t>
      </w:r>
    </w:p>
    <w:p w14:paraId="0A65DEB9" w14:textId="77777777" w:rsidR="00CC7344" w:rsidRDefault="00CC7344" w:rsidP="00CC7344">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011E0E6B" w14:textId="77777777" w:rsidR="00CC7344" w:rsidRDefault="00CC7344" w:rsidP="00CC7344">
      <w:pPr>
        <w:autoSpaceDE w:val="0"/>
        <w:spacing w:line="480" w:lineRule="auto"/>
        <w:jc w:val="center"/>
        <w:rPr>
          <w:rFonts w:ascii="Arial" w:hAnsi="Arial" w:cs="Arial"/>
          <w:sz w:val="18"/>
          <w:szCs w:val="18"/>
        </w:rPr>
      </w:pPr>
      <w:r>
        <w:rPr>
          <w:rFonts w:ascii="Arial" w:hAnsi="Arial" w:cs="Arial"/>
          <w:b/>
          <w:sz w:val="18"/>
          <w:szCs w:val="18"/>
        </w:rPr>
        <w:t>CHIEDE</w:t>
      </w:r>
    </w:p>
    <w:p w14:paraId="791BBC9D" w14:textId="77777777" w:rsidR="00CC7344" w:rsidRDefault="00CC7344" w:rsidP="00CC7344">
      <w:pPr>
        <w:autoSpaceDE w:val="0"/>
        <w:jc w:val="both"/>
        <w:rPr>
          <w:rFonts w:ascii="Arial" w:hAnsi="Arial" w:cs="Arial"/>
          <w:sz w:val="18"/>
          <w:szCs w:val="18"/>
        </w:rPr>
      </w:pPr>
      <w:r>
        <w:rPr>
          <w:rFonts w:ascii="Arial" w:hAnsi="Arial" w:cs="Arial"/>
          <w:sz w:val="18"/>
          <w:szCs w:val="18"/>
        </w:rPr>
        <w:t>Di partecipare alla selezione per l’attribuzione dell’incarico di ESPERTO relativamente al progetto di cui sopra nei moduli:</w:t>
      </w:r>
    </w:p>
    <w:p w14:paraId="24DBA552" w14:textId="77777777" w:rsidR="00CC7344" w:rsidRDefault="00CC7344" w:rsidP="00CC7344">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firstRow="1" w:lastRow="0" w:firstColumn="1" w:lastColumn="0" w:noHBand="0" w:noVBand="1"/>
      </w:tblPr>
      <w:tblGrid>
        <w:gridCol w:w="1134"/>
        <w:gridCol w:w="2835"/>
        <w:gridCol w:w="3969"/>
        <w:gridCol w:w="850"/>
        <w:gridCol w:w="993"/>
      </w:tblGrid>
      <w:tr w:rsidR="00CC7344" w:rsidRPr="00B841DE" w14:paraId="5DEFC4F8" w14:textId="77777777" w:rsidTr="001F1535">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14:paraId="381FD783" w14:textId="77777777" w:rsidR="00CC7344" w:rsidRPr="00B841DE" w:rsidRDefault="00CC7344" w:rsidP="001F1535">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89B8100" w14:textId="77777777" w:rsidR="00CC7344" w:rsidRPr="00B841DE" w:rsidRDefault="00CC7344" w:rsidP="001F1535">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3969" w:type="dxa"/>
            <w:tcBorders>
              <w:top w:val="single" w:sz="4" w:space="0" w:color="auto"/>
              <w:left w:val="single" w:sz="4" w:space="0" w:color="000000"/>
              <w:bottom w:val="single" w:sz="4" w:space="0" w:color="auto"/>
              <w:right w:val="single" w:sz="4" w:space="0" w:color="auto"/>
            </w:tcBorders>
            <w:shd w:val="clear" w:color="auto" w:fill="CCCCFF"/>
            <w:vAlign w:val="center"/>
          </w:tcPr>
          <w:p w14:paraId="40B0B09F" w14:textId="77777777" w:rsidR="00CC7344" w:rsidRPr="00B841DE" w:rsidRDefault="00CC7344" w:rsidP="001F1535">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55749283" w14:textId="77777777" w:rsidR="00CC7344" w:rsidRPr="004D72AC" w:rsidRDefault="00CC7344" w:rsidP="001F1535">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14:paraId="742581C1" w14:textId="77777777" w:rsidR="00CC7344" w:rsidRPr="004D72AC" w:rsidRDefault="00CC7344" w:rsidP="001F1535">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E73908" w14:paraId="22DDA4FF" w14:textId="77777777" w:rsidTr="00610886">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526441AC" w14:textId="77777777" w:rsidR="00E73908" w:rsidRDefault="00E73908" w:rsidP="00E73908">
            <w:pPr>
              <w:suppressAutoHyphens/>
              <w:jc w:val="both"/>
              <w:rPr>
                <w:rFonts w:ascii="Arial" w:hAnsi="Arial" w:cs="Arial"/>
                <w:b/>
                <w:bCs/>
                <w:color w:val="333333"/>
                <w:sz w:val="14"/>
                <w:szCs w:val="14"/>
              </w:rPr>
            </w:pPr>
          </w:p>
        </w:tc>
        <w:tc>
          <w:tcPr>
            <w:tcW w:w="2835" w:type="dxa"/>
            <w:tcBorders>
              <w:top w:val="double" w:sz="3" w:space="0" w:color="000000"/>
              <w:left w:val="double" w:sz="3" w:space="0" w:color="000000"/>
              <w:bottom w:val="double" w:sz="3" w:space="0" w:color="000000"/>
              <w:right w:val="double" w:sz="3" w:space="0" w:color="000000"/>
            </w:tcBorders>
          </w:tcPr>
          <w:p w14:paraId="6B384CAE" w14:textId="35E0E040" w:rsidR="00E73908" w:rsidRPr="00E02811" w:rsidRDefault="00E73908" w:rsidP="00E73908">
            <w:pPr>
              <w:rPr>
                <w:sz w:val="24"/>
                <w:szCs w:val="24"/>
              </w:rPr>
            </w:pPr>
            <w:r w:rsidRPr="00240CA5">
              <w:rPr>
                <w:rFonts w:asciiTheme="minorHAnsi" w:hAnsiTheme="minorHAnsi" w:cstheme="minorHAnsi"/>
              </w:rPr>
              <w:t xml:space="preserve">LINGUA MADRE SSPG </w:t>
            </w:r>
          </w:p>
        </w:tc>
        <w:tc>
          <w:tcPr>
            <w:tcW w:w="3969" w:type="dxa"/>
            <w:tcBorders>
              <w:top w:val="double" w:sz="3" w:space="0" w:color="000000"/>
              <w:left w:val="double" w:sz="3" w:space="0" w:color="000000"/>
              <w:bottom w:val="double" w:sz="3" w:space="0" w:color="000000"/>
              <w:right w:val="double" w:sz="3" w:space="0" w:color="000000"/>
            </w:tcBorders>
          </w:tcPr>
          <w:p w14:paraId="69E2B04F" w14:textId="0F07B85E" w:rsidR="00E73908" w:rsidRPr="00E02811" w:rsidRDefault="00E73908" w:rsidP="00E73908">
            <w:pPr>
              <w:rPr>
                <w:sz w:val="24"/>
                <w:szCs w:val="24"/>
              </w:rPr>
            </w:pPr>
            <w:r w:rsidRPr="00240CA5">
              <w:rPr>
                <w:rFonts w:asciiTheme="minorHAnsi" w:hAnsiTheme="minorHAnsi" w:cstheme="minorHAnsi"/>
              </w:rPr>
              <w:t xml:space="preserve">RECUPERO ITALIANO SSPG </w:t>
            </w:r>
          </w:p>
        </w:tc>
        <w:tc>
          <w:tcPr>
            <w:tcW w:w="850" w:type="dxa"/>
            <w:tcBorders>
              <w:top w:val="single" w:sz="4" w:space="0" w:color="auto"/>
              <w:left w:val="single" w:sz="4" w:space="0" w:color="auto"/>
              <w:bottom w:val="single" w:sz="4" w:space="0" w:color="auto"/>
              <w:right w:val="single" w:sz="4" w:space="0" w:color="auto"/>
            </w:tcBorders>
          </w:tcPr>
          <w:p w14:paraId="3892C5B4" w14:textId="77777777" w:rsidR="00E73908" w:rsidRPr="00597920" w:rsidRDefault="00E73908" w:rsidP="00E73908">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B75FA8" w14:textId="77777777" w:rsidR="00E73908" w:rsidRPr="00597920" w:rsidRDefault="00E73908" w:rsidP="00E73908">
            <w:pPr>
              <w:jc w:val="center"/>
              <w:rPr>
                <w:rFonts w:asciiTheme="minorHAnsi" w:hAnsiTheme="minorHAnsi"/>
                <w:i/>
                <w:sz w:val="22"/>
                <w:szCs w:val="22"/>
              </w:rPr>
            </w:pPr>
          </w:p>
        </w:tc>
      </w:tr>
      <w:tr w:rsidR="00E73908" w14:paraId="2A5A13BC" w14:textId="77777777" w:rsidTr="00610886">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2C0F92F2" w14:textId="77777777" w:rsidR="00E73908" w:rsidRDefault="00E73908" w:rsidP="00E73908">
            <w:pPr>
              <w:suppressAutoHyphens/>
              <w:jc w:val="both"/>
              <w:rPr>
                <w:rFonts w:ascii="Arial" w:hAnsi="Arial" w:cs="Arial"/>
                <w:b/>
                <w:bCs/>
                <w:color w:val="333333"/>
                <w:sz w:val="14"/>
                <w:szCs w:val="14"/>
              </w:rPr>
            </w:pPr>
          </w:p>
        </w:tc>
        <w:tc>
          <w:tcPr>
            <w:tcW w:w="2835" w:type="dxa"/>
            <w:tcBorders>
              <w:top w:val="double" w:sz="3" w:space="0" w:color="000000"/>
              <w:left w:val="double" w:sz="3" w:space="0" w:color="000000"/>
              <w:bottom w:val="double" w:sz="3" w:space="0" w:color="000000"/>
              <w:right w:val="double" w:sz="3" w:space="0" w:color="000000"/>
            </w:tcBorders>
          </w:tcPr>
          <w:p w14:paraId="6C850C41" w14:textId="36389BB5" w:rsidR="00E73908" w:rsidRPr="00E02811" w:rsidRDefault="00E73908" w:rsidP="00E73908">
            <w:pPr>
              <w:rPr>
                <w:sz w:val="24"/>
                <w:szCs w:val="24"/>
              </w:rPr>
            </w:pPr>
            <w:r w:rsidRPr="00240CA5">
              <w:rPr>
                <w:rFonts w:asciiTheme="minorHAnsi" w:hAnsiTheme="minorHAnsi" w:cstheme="minorHAnsi"/>
              </w:rPr>
              <w:t xml:space="preserve">MATEMATICA SSPG </w:t>
            </w:r>
          </w:p>
        </w:tc>
        <w:tc>
          <w:tcPr>
            <w:tcW w:w="3969" w:type="dxa"/>
            <w:tcBorders>
              <w:top w:val="double" w:sz="3" w:space="0" w:color="000000"/>
              <w:left w:val="double" w:sz="3" w:space="0" w:color="000000"/>
              <w:bottom w:val="double" w:sz="3" w:space="0" w:color="000000"/>
              <w:right w:val="double" w:sz="3" w:space="0" w:color="000000"/>
            </w:tcBorders>
          </w:tcPr>
          <w:p w14:paraId="4733F83F" w14:textId="34BA3304" w:rsidR="00E73908" w:rsidRPr="00E02811" w:rsidRDefault="00E73908" w:rsidP="00E73908">
            <w:pPr>
              <w:rPr>
                <w:sz w:val="24"/>
                <w:szCs w:val="24"/>
              </w:rPr>
            </w:pPr>
            <w:r w:rsidRPr="00240CA5">
              <w:rPr>
                <w:rFonts w:asciiTheme="minorHAnsi" w:hAnsiTheme="minorHAnsi" w:cstheme="minorHAnsi"/>
              </w:rPr>
              <w:t xml:space="preserve">RECUPERO MATEMATICA SSPG </w:t>
            </w:r>
          </w:p>
        </w:tc>
        <w:tc>
          <w:tcPr>
            <w:tcW w:w="850" w:type="dxa"/>
            <w:tcBorders>
              <w:top w:val="single" w:sz="4" w:space="0" w:color="auto"/>
              <w:left w:val="single" w:sz="4" w:space="0" w:color="auto"/>
              <w:bottom w:val="single" w:sz="4" w:space="0" w:color="auto"/>
              <w:right w:val="single" w:sz="4" w:space="0" w:color="auto"/>
            </w:tcBorders>
          </w:tcPr>
          <w:p w14:paraId="2FC7729D" w14:textId="77777777" w:rsidR="00E73908" w:rsidRPr="00597920" w:rsidRDefault="00E73908" w:rsidP="00E73908">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84AFD4" w14:textId="77777777" w:rsidR="00E73908" w:rsidRPr="00597920" w:rsidRDefault="00E73908" w:rsidP="00E73908">
            <w:pPr>
              <w:jc w:val="center"/>
              <w:rPr>
                <w:rFonts w:asciiTheme="minorHAnsi" w:hAnsiTheme="minorHAnsi"/>
                <w:i/>
                <w:sz w:val="22"/>
                <w:szCs w:val="22"/>
              </w:rPr>
            </w:pPr>
          </w:p>
        </w:tc>
      </w:tr>
      <w:tr w:rsidR="00E73908" w14:paraId="17E1EC53" w14:textId="77777777" w:rsidTr="00610886">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5CB3E438" w14:textId="77777777" w:rsidR="00E73908" w:rsidRDefault="00E73908" w:rsidP="00E73908">
            <w:pPr>
              <w:suppressAutoHyphens/>
              <w:jc w:val="both"/>
              <w:rPr>
                <w:rFonts w:ascii="Arial" w:hAnsi="Arial" w:cs="Arial"/>
                <w:b/>
                <w:bCs/>
                <w:color w:val="333333"/>
                <w:sz w:val="14"/>
                <w:szCs w:val="14"/>
              </w:rPr>
            </w:pPr>
          </w:p>
        </w:tc>
        <w:tc>
          <w:tcPr>
            <w:tcW w:w="2835" w:type="dxa"/>
            <w:tcBorders>
              <w:top w:val="double" w:sz="3" w:space="0" w:color="000000"/>
              <w:left w:val="double" w:sz="3" w:space="0" w:color="000000"/>
              <w:bottom w:val="double" w:sz="3" w:space="0" w:color="000000"/>
              <w:right w:val="double" w:sz="3" w:space="0" w:color="000000"/>
            </w:tcBorders>
          </w:tcPr>
          <w:p w14:paraId="7C4718C6" w14:textId="6643E622" w:rsidR="00E73908" w:rsidRPr="00E02811" w:rsidRDefault="00E73908" w:rsidP="00E73908">
            <w:pPr>
              <w:rPr>
                <w:sz w:val="24"/>
                <w:szCs w:val="24"/>
              </w:rPr>
            </w:pPr>
            <w:r w:rsidRPr="00240CA5">
              <w:rPr>
                <w:rFonts w:asciiTheme="minorHAnsi" w:hAnsiTheme="minorHAnsi" w:cstheme="minorHAnsi"/>
              </w:rPr>
              <w:t xml:space="preserve">LINGUA STRANIERA SSPG </w:t>
            </w:r>
          </w:p>
        </w:tc>
        <w:tc>
          <w:tcPr>
            <w:tcW w:w="3969" w:type="dxa"/>
            <w:tcBorders>
              <w:top w:val="double" w:sz="3" w:space="0" w:color="000000"/>
              <w:left w:val="double" w:sz="3" w:space="0" w:color="000000"/>
              <w:bottom w:val="double" w:sz="3" w:space="0" w:color="000000"/>
              <w:right w:val="double" w:sz="3" w:space="0" w:color="000000"/>
            </w:tcBorders>
          </w:tcPr>
          <w:p w14:paraId="4E8E5B5D" w14:textId="55E0A3B5" w:rsidR="00E73908" w:rsidRPr="00E02811" w:rsidRDefault="00E73908" w:rsidP="00E73908">
            <w:pPr>
              <w:rPr>
                <w:sz w:val="24"/>
                <w:szCs w:val="24"/>
              </w:rPr>
            </w:pPr>
            <w:r w:rsidRPr="00240CA5">
              <w:rPr>
                <w:rFonts w:asciiTheme="minorHAnsi" w:hAnsiTheme="minorHAnsi" w:cstheme="minorHAnsi"/>
              </w:rPr>
              <w:t xml:space="preserve">RECUPERO D’INGLESE </w:t>
            </w:r>
          </w:p>
        </w:tc>
        <w:tc>
          <w:tcPr>
            <w:tcW w:w="850" w:type="dxa"/>
            <w:tcBorders>
              <w:top w:val="single" w:sz="4" w:space="0" w:color="auto"/>
              <w:left w:val="single" w:sz="4" w:space="0" w:color="auto"/>
              <w:bottom w:val="single" w:sz="4" w:space="0" w:color="auto"/>
              <w:right w:val="single" w:sz="4" w:space="0" w:color="auto"/>
            </w:tcBorders>
          </w:tcPr>
          <w:p w14:paraId="4653ED4E" w14:textId="77777777" w:rsidR="00E73908" w:rsidRDefault="00E73908" w:rsidP="00E73908">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C3A01B" w14:textId="77777777" w:rsidR="00E73908" w:rsidRPr="00597920" w:rsidRDefault="00E73908" w:rsidP="00E73908">
            <w:pPr>
              <w:jc w:val="center"/>
              <w:rPr>
                <w:rFonts w:asciiTheme="minorHAnsi" w:hAnsiTheme="minorHAnsi"/>
                <w:i/>
                <w:sz w:val="22"/>
                <w:szCs w:val="22"/>
              </w:rPr>
            </w:pPr>
          </w:p>
        </w:tc>
      </w:tr>
      <w:tr w:rsidR="00E73908" w14:paraId="5B57A11F" w14:textId="77777777" w:rsidTr="00610886">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5133EEB0" w14:textId="77777777" w:rsidR="00E73908" w:rsidRDefault="00E73908" w:rsidP="00E73908">
            <w:pPr>
              <w:suppressAutoHyphens/>
              <w:jc w:val="both"/>
              <w:rPr>
                <w:rFonts w:ascii="Arial" w:hAnsi="Arial" w:cs="Arial"/>
                <w:b/>
                <w:bCs/>
                <w:color w:val="333333"/>
                <w:sz w:val="14"/>
                <w:szCs w:val="14"/>
              </w:rPr>
            </w:pPr>
          </w:p>
        </w:tc>
        <w:tc>
          <w:tcPr>
            <w:tcW w:w="2835" w:type="dxa"/>
            <w:tcBorders>
              <w:top w:val="double" w:sz="3" w:space="0" w:color="000000"/>
              <w:left w:val="double" w:sz="3" w:space="0" w:color="000000"/>
              <w:bottom w:val="double" w:sz="3" w:space="0" w:color="000000"/>
              <w:right w:val="double" w:sz="3" w:space="0" w:color="000000"/>
            </w:tcBorders>
          </w:tcPr>
          <w:p w14:paraId="5058BB2A" w14:textId="25F52C2D" w:rsidR="00E73908" w:rsidRPr="00E02811" w:rsidRDefault="00E73908" w:rsidP="00E73908">
            <w:pPr>
              <w:rPr>
                <w:sz w:val="24"/>
                <w:szCs w:val="24"/>
              </w:rPr>
            </w:pPr>
            <w:r w:rsidRPr="00240CA5">
              <w:rPr>
                <w:rFonts w:asciiTheme="minorHAnsi" w:hAnsiTheme="minorHAnsi" w:cstheme="minorHAnsi"/>
              </w:rPr>
              <w:t xml:space="preserve">LINGUA MADRE SP </w:t>
            </w:r>
          </w:p>
        </w:tc>
        <w:tc>
          <w:tcPr>
            <w:tcW w:w="3969" w:type="dxa"/>
            <w:tcBorders>
              <w:top w:val="double" w:sz="3" w:space="0" w:color="000000"/>
              <w:left w:val="double" w:sz="3" w:space="0" w:color="000000"/>
              <w:bottom w:val="double" w:sz="3" w:space="0" w:color="000000"/>
              <w:right w:val="double" w:sz="3" w:space="0" w:color="000000"/>
            </w:tcBorders>
          </w:tcPr>
          <w:p w14:paraId="7711234E" w14:textId="49AC7085" w:rsidR="00E73908" w:rsidRPr="00E02811" w:rsidRDefault="00E73908" w:rsidP="00E73908">
            <w:pPr>
              <w:rPr>
                <w:sz w:val="24"/>
                <w:szCs w:val="24"/>
              </w:rPr>
            </w:pPr>
            <w:r w:rsidRPr="00240CA5">
              <w:rPr>
                <w:rFonts w:asciiTheme="minorHAnsi" w:hAnsiTheme="minorHAnsi" w:cstheme="minorHAnsi"/>
              </w:rPr>
              <w:t xml:space="preserve">RECUPERO ITALIANO S. PRIMARIA </w:t>
            </w:r>
          </w:p>
        </w:tc>
        <w:tc>
          <w:tcPr>
            <w:tcW w:w="850" w:type="dxa"/>
            <w:tcBorders>
              <w:top w:val="single" w:sz="4" w:space="0" w:color="auto"/>
              <w:left w:val="single" w:sz="4" w:space="0" w:color="auto"/>
              <w:bottom w:val="single" w:sz="4" w:space="0" w:color="auto"/>
              <w:right w:val="single" w:sz="4" w:space="0" w:color="auto"/>
            </w:tcBorders>
          </w:tcPr>
          <w:p w14:paraId="67845A80" w14:textId="77777777" w:rsidR="00E73908" w:rsidRDefault="00E73908" w:rsidP="00E73908">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90C162" w14:textId="77777777" w:rsidR="00E73908" w:rsidRPr="00597920" w:rsidRDefault="00E73908" w:rsidP="00E73908">
            <w:pPr>
              <w:jc w:val="center"/>
              <w:rPr>
                <w:rFonts w:asciiTheme="minorHAnsi" w:hAnsiTheme="minorHAnsi"/>
                <w:i/>
                <w:sz w:val="22"/>
                <w:szCs w:val="22"/>
              </w:rPr>
            </w:pPr>
          </w:p>
        </w:tc>
      </w:tr>
      <w:tr w:rsidR="00E73908" w14:paraId="3091CE51" w14:textId="77777777" w:rsidTr="00610886">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4BCCF7E8" w14:textId="77777777" w:rsidR="00E73908" w:rsidRDefault="00E73908" w:rsidP="00E73908">
            <w:pPr>
              <w:suppressAutoHyphens/>
              <w:jc w:val="both"/>
              <w:rPr>
                <w:rFonts w:ascii="Arial" w:hAnsi="Arial" w:cs="Arial"/>
                <w:b/>
                <w:bCs/>
                <w:color w:val="333333"/>
                <w:sz w:val="14"/>
                <w:szCs w:val="14"/>
              </w:rPr>
            </w:pPr>
          </w:p>
        </w:tc>
        <w:tc>
          <w:tcPr>
            <w:tcW w:w="2835" w:type="dxa"/>
            <w:tcBorders>
              <w:top w:val="double" w:sz="3" w:space="0" w:color="000000"/>
              <w:left w:val="double" w:sz="3" w:space="0" w:color="000000"/>
              <w:bottom w:val="double" w:sz="3" w:space="0" w:color="000000"/>
              <w:right w:val="double" w:sz="3" w:space="0" w:color="000000"/>
            </w:tcBorders>
          </w:tcPr>
          <w:p w14:paraId="776584AA" w14:textId="77777777" w:rsidR="00E73908" w:rsidRPr="00240CA5" w:rsidRDefault="00E73908" w:rsidP="00E73908">
            <w:pPr>
              <w:rPr>
                <w:rFonts w:asciiTheme="minorHAnsi" w:hAnsiTheme="minorHAnsi" w:cstheme="minorHAnsi"/>
              </w:rPr>
            </w:pPr>
            <w:r w:rsidRPr="00240CA5">
              <w:rPr>
                <w:rFonts w:asciiTheme="minorHAnsi" w:hAnsiTheme="minorHAnsi" w:cstheme="minorHAnsi"/>
              </w:rPr>
              <w:t xml:space="preserve">SVILUPPO DEL PENSIERO </w:t>
            </w:r>
          </w:p>
          <w:p w14:paraId="0C9F729C" w14:textId="77777777" w:rsidR="00E73908" w:rsidRPr="00240CA5" w:rsidRDefault="00E73908" w:rsidP="00E73908">
            <w:pPr>
              <w:rPr>
                <w:rFonts w:asciiTheme="minorHAnsi" w:hAnsiTheme="minorHAnsi" w:cstheme="minorHAnsi"/>
              </w:rPr>
            </w:pPr>
            <w:r w:rsidRPr="00240CA5">
              <w:rPr>
                <w:rFonts w:asciiTheme="minorHAnsi" w:hAnsiTheme="minorHAnsi" w:cstheme="minorHAnsi"/>
              </w:rPr>
              <w:t xml:space="preserve">COMPUTAZIONALE E DELLA </w:t>
            </w:r>
          </w:p>
          <w:p w14:paraId="114F4A5D" w14:textId="5BFC8018" w:rsidR="00E73908" w:rsidRPr="00E02811" w:rsidRDefault="00E73908" w:rsidP="00E73908">
            <w:pPr>
              <w:rPr>
                <w:sz w:val="24"/>
                <w:szCs w:val="24"/>
              </w:rPr>
            </w:pPr>
            <w:r w:rsidRPr="00240CA5">
              <w:rPr>
                <w:rFonts w:asciiTheme="minorHAnsi" w:hAnsiTheme="minorHAnsi" w:cstheme="minorHAnsi"/>
              </w:rPr>
              <w:t xml:space="preserve">CREATIVITA’ DIGITALE SP </w:t>
            </w:r>
          </w:p>
        </w:tc>
        <w:tc>
          <w:tcPr>
            <w:tcW w:w="3969" w:type="dxa"/>
            <w:tcBorders>
              <w:top w:val="double" w:sz="3" w:space="0" w:color="000000"/>
              <w:left w:val="double" w:sz="3" w:space="0" w:color="000000"/>
              <w:bottom w:val="double" w:sz="3" w:space="0" w:color="000000"/>
              <w:right w:val="double" w:sz="3" w:space="0" w:color="000000"/>
            </w:tcBorders>
          </w:tcPr>
          <w:p w14:paraId="29E4856A" w14:textId="00CB061E" w:rsidR="00E73908" w:rsidRPr="00E02811" w:rsidRDefault="00E73908" w:rsidP="00E73908">
            <w:pPr>
              <w:rPr>
                <w:sz w:val="24"/>
                <w:szCs w:val="24"/>
              </w:rPr>
            </w:pPr>
            <w:r w:rsidRPr="00240CA5">
              <w:rPr>
                <w:rFonts w:asciiTheme="minorHAnsi" w:hAnsiTheme="minorHAnsi" w:cstheme="minorHAnsi"/>
              </w:rPr>
              <w:t xml:space="preserve">LABORATORIO STEM S. PRIMARIA </w:t>
            </w:r>
          </w:p>
        </w:tc>
        <w:tc>
          <w:tcPr>
            <w:tcW w:w="850" w:type="dxa"/>
            <w:tcBorders>
              <w:top w:val="single" w:sz="4" w:space="0" w:color="auto"/>
              <w:left w:val="single" w:sz="4" w:space="0" w:color="auto"/>
              <w:bottom w:val="single" w:sz="4" w:space="0" w:color="auto"/>
              <w:right w:val="single" w:sz="4" w:space="0" w:color="auto"/>
            </w:tcBorders>
          </w:tcPr>
          <w:p w14:paraId="3EDEECC1" w14:textId="77777777" w:rsidR="00E73908" w:rsidRDefault="00E73908" w:rsidP="00E73908">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2D7944" w14:textId="77777777" w:rsidR="00E73908" w:rsidRPr="00597920" w:rsidRDefault="00E73908" w:rsidP="00E73908">
            <w:pPr>
              <w:jc w:val="center"/>
              <w:rPr>
                <w:rFonts w:asciiTheme="minorHAnsi" w:hAnsiTheme="minorHAnsi"/>
                <w:i/>
                <w:sz w:val="22"/>
                <w:szCs w:val="22"/>
              </w:rPr>
            </w:pPr>
          </w:p>
        </w:tc>
      </w:tr>
    </w:tbl>
    <w:p w14:paraId="64A4BE22" w14:textId="77777777" w:rsidR="00CC7344" w:rsidRDefault="00CC7344" w:rsidP="00CC7344">
      <w:pPr>
        <w:autoSpaceDE w:val="0"/>
        <w:jc w:val="both"/>
        <w:rPr>
          <w:rFonts w:ascii="Arial" w:hAnsi="Arial" w:cs="Arial"/>
          <w:sz w:val="18"/>
          <w:szCs w:val="18"/>
        </w:rPr>
      </w:pPr>
    </w:p>
    <w:p w14:paraId="1F1F0DD9" w14:textId="607546AC" w:rsidR="00CC7344" w:rsidRPr="00A74F4F" w:rsidRDefault="00CC7344" w:rsidP="00CC7344">
      <w:pPr>
        <w:autoSpaceDE w:val="0"/>
        <w:jc w:val="center"/>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00E73908">
        <w:rPr>
          <w:rFonts w:ascii="Arial" w:hAnsi="Arial" w:cs="Arial"/>
          <w:b/>
          <w:i/>
          <w:sz w:val="18"/>
          <w:szCs w:val="18"/>
          <w:u w:val="single"/>
        </w:rPr>
        <w:t>)</w:t>
      </w:r>
    </w:p>
    <w:p w14:paraId="0562FC1A" w14:textId="77777777" w:rsidR="00CC7344" w:rsidRDefault="00CC7344" w:rsidP="00CC7344">
      <w:pPr>
        <w:autoSpaceDE w:val="0"/>
        <w:jc w:val="both"/>
        <w:rPr>
          <w:rFonts w:ascii="Arial" w:hAnsi="Arial" w:cs="Arial"/>
          <w:sz w:val="18"/>
          <w:szCs w:val="18"/>
        </w:rPr>
      </w:pPr>
    </w:p>
    <w:p w14:paraId="416E22C0" w14:textId="77777777" w:rsidR="00CC7344" w:rsidRDefault="00CC7344" w:rsidP="00CC7344">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3937E728" w14:textId="77777777" w:rsidR="00CC7344" w:rsidRDefault="00CC7344" w:rsidP="00CC7344">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0ABC758" w14:textId="77777777" w:rsidR="00CC7344" w:rsidRDefault="00CC7344" w:rsidP="00235B0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490B3E54" w14:textId="77777777" w:rsidR="00CC7344" w:rsidRDefault="00CC7344" w:rsidP="00235B0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4F6301AB" w14:textId="77777777" w:rsidR="00CC7344" w:rsidRDefault="00CC7344" w:rsidP="00235B06">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2443DF34"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5AD69ED0" w14:textId="77777777" w:rsidR="00CC7344" w:rsidRDefault="00CC7344" w:rsidP="00235B06">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769771FE"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2AFD14B6" w14:textId="77777777" w:rsidR="00CC7344" w:rsidRDefault="00CC7344" w:rsidP="00235B0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4A105246" w14:textId="77777777" w:rsidR="00CC7344" w:rsidRDefault="00CC7344" w:rsidP="00235B0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F311E32" w14:textId="77777777" w:rsidR="00CC7344" w:rsidRDefault="00CC7344" w:rsidP="00235B0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A604B0A" w14:textId="77777777" w:rsidR="00CC7344" w:rsidRDefault="00CC7344" w:rsidP="00235B06">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6B2BA79B" w14:textId="77777777" w:rsidR="00CC7344" w:rsidRDefault="00CC7344" w:rsidP="00CC7344">
      <w:pPr>
        <w:widowControl w:val="0"/>
        <w:autoSpaceDE w:val="0"/>
        <w:ind w:left="224" w:right="-20"/>
        <w:jc w:val="both"/>
        <w:rPr>
          <w:rFonts w:ascii="Arial" w:hAnsi="Arial" w:cs="Arial"/>
        </w:rPr>
      </w:pPr>
    </w:p>
    <w:p w14:paraId="04C9D182" w14:textId="77777777" w:rsidR="00CC7344" w:rsidRDefault="00CC7344" w:rsidP="00CC7344">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4D7726CB"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F1806EB" w14:textId="77777777" w:rsidR="00CC7344" w:rsidRDefault="00CC7344" w:rsidP="00235B06">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7CE6906" w14:textId="77777777" w:rsidR="00CC7344" w:rsidRDefault="00CC7344" w:rsidP="00235B06">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149FC434" w14:textId="77777777" w:rsidR="00CC7344" w:rsidRDefault="00CC7344" w:rsidP="00235B06">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036BB22" w14:textId="77777777" w:rsidR="00CC7344" w:rsidRDefault="00CC7344" w:rsidP="00CC7344">
      <w:pPr>
        <w:widowControl w:val="0"/>
        <w:tabs>
          <w:tab w:val="left" w:pos="480"/>
        </w:tabs>
        <w:suppressAutoHyphens/>
        <w:autoSpaceDE w:val="0"/>
        <w:spacing w:before="20"/>
        <w:ind w:right="261"/>
        <w:jc w:val="both"/>
        <w:rPr>
          <w:rFonts w:ascii="Arial" w:hAnsi="Arial" w:cs="Arial"/>
          <w:sz w:val="18"/>
          <w:szCs w:val="18"/>
        </w:rPr>
      </w:pPr>
    </w:p>
    <w:p w14:paraId="5EB5E2B0" w14:textId="77777777" w:rsidR="00CC7344" w:rsidRDefault="00CC7344" w:rsidP="00CC7344">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02C663E4" w14:textId="77777777" w:rsidR="00CC7344" w:rsidRDefault="00CC7344" w:rsidP="00CC7344">
      <w:pPr>
        <w:autoSpaceDE w:val="0"/>
        <w:jc w:val="both"/>
        <w:rPr>
          <w:rFonts w:ascii="Arial" w:hAnsi="Arial" w:cs="Arial"/>
          <w:b/>
          <w:sz w:val="18"/>
          <w:szCs w:val="18"/>
          <w:u w:val="single"/>
        </w:rPr>
      </w:pPr>
    </w:p>
    <w:p w14:paraId="0FF2CF2A" w14:textId="77777777" w:rsidR="00CC7344" w:rsidRDefault="00CC7344" w:rsidP="00CC7344">
      <w:pPr>
        <w:autoSpaceDE w:val="0"/>
        <w:jc w:val="both"/>
        <w:rPr>
          <w:rFonts w:ascii="Arial" w:hAnsi="Arial" w:cs="Arial"/>
          <w:b/>
          <w:sz w:val="18"/>
          <w:szCs w:val="18"/>
          <w:u w:val="single"/>
        </w:rPr>
      </w:pPr>
    </w:p>
    <w:p w14:paraId="7C7B00C6"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5D99655"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768EBA8"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6F256F62"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0A2EFD43"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7B6B427" w14:textId="77777777" w:rsidR="00CC7344" w:rsidRDefault="00CC7344" w:rsidP="00CC7344">
      <w:pPr>
        <w:autoSpaceDE w:val="0"/>
        <w:spacing w:after="200"/>
        <w:mirrorIndents/>
        <w:rPr>
          <w:rFonts w:ascii="Arial" w:eastAsiaTheme="minorEastAsia" w:hAnsi="Arial" w:cs="Arial"/>
          <w:sz w:val="18"/>
          <w:szCs w:val="18"/>
        </w:rPr>
      </w:pPr>
    </w:p>
    <w:p w14:paraId="472A1A94" w14:textId="77777777" w:rsidR="00CC7344" w:rsidRPr="00B61594" w:rsidRDefault="00CC7344" w:rsidP="00CC7344">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354A7483" w14:textId="77777777" w:rsidR="00CC7344" w:rsidRDefault="00CC7344" w:rsidP="00CC7344">
      <w:pPr>
        <w:autoSpaceDE w:val="0"/>
        <w:jc w:val="both"/>
        <w:rPr>
          <w:rFonts w:ascii="Arial" w:hAnsi="Arial" w:cs="Arial"/>
          <w:sz w:val="18"/>
          <w:szCs w:val="18"/>
        </w:rPr>
      </w:pPr>
    </w:p>
    <w:p w14:paraId="046489C7" w14:textId="77777777" w:rsidR="00CC7344" w:rsidRDefault="00CC7344" w:rsidP="00CC7344">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20065603" w14:textId="77777777" w:rsidR="00CC7344" w:rsidRDefault="00CC7344" w:rsidP="00CC7344">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2E1E65D7" w14:textId="77777777" w:rsidR="00CC7344" w:rsidRDefault="00CC7344" w:rsidP="00CC7344">
      <w:pPr>
        <w:autoSpaceDE w:val="0"/>
        <w:jc w:val="both"/>
        <w:rPr>
          <w:rFonts w:ascii="Arial" w:hAnsi="Arial" w:cs="Arial"/>
          <w:sz w:val="18"/>
          <w:szCs w:val="18"/>
        </w:rPr>
      </w:pPr>
      <w:r>
        <w:rPr>
          <w:rFonts w:ascii="Arial" w:hAnsi="Arial" w:cs="Arial"/>
          <w:sz w:val="18"/>
          <w:szCs w:val="18"/>
        </w:rPr>
        <w:t>fini istituzionali della Pubblica Amministrazione</w:t>
      </w:r>
    </w:p>
    <w:p w14:paraId="5F35BE26" w14:textId="77777777" w:rsidR="00CC7344" w:rsidRDefault="00CC7344" w:rsidP="00CC7344">
      <w:pPr>
        <w:autoSpaceDE w:val="0"/>
        <w:jc w:val="both"/>
        <w:rPr>
          <w:rFonts w:ascii="Arial" w:hAnsi="Arial" w:cs="Arial"/>
          <w:sz w:val="18"/>
          <w:szCs w:val="18"/>
        </w:rPr>
      </w:pPr>
    </w:p>
    <w:p w14:paraId="2BCC97DD"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62EACDE1" w14:textId="77777777" w:rsidR="00CC7344" w:rsidRDefault="00CC7344" w:rsidP="00CC7344">
      <w:pPr>
        <w:autoSpaceDE w:val="0"/>
        <w:spacing w:line="480" w:lineRule="auto"/>
        <w:jc w:val="both"/>
        <w:rPr>
          <w:rFonts w:ascii="Arial" w:hAnsi="Arial" w:cs="Arial"/>
          <w:sz w:val="18"/>
          <w:szCs w:val="18"/>
        </w:rPr>
      </w:pPr>
    </w:p>
    <w:p w14:paraId="13E0CAF1" w14:textId="77777777" w:rsidR="00B54E9C" w:rsidRDefault="00B54E9C" w:rsidP="00B54E9C">
      <w:pPr>
        <w:autoSpaceDE w:val="0"/>
        <w:spacing w:line="480" w:lineRule="auto"/>
        <w:jc w:val="both"/>
        <w:rPr>
          <w:rFonts w:ascii="Arial" w:hAnsi="Arial" w:cs="Arial"/>
          <w:sz w:val="18"/>
          <w:szCs w:val="18"/>
        </w:rPr>
      </w:pPr>
    </w:p>
    <w:p w14:paraId="31D639B2" w14:textId="77777777" w:rsidR="00B54E9C" w:rsidRDefault="00B54E9C" w:rsidP="00B54E9C">
      <w:pPr>
        <w:autoSpaceDE w:val="0"/>
        <w:spacing w:line="480" w:lineRule="auto"/>
        <w:jc w:val="both"/>
        <w:rPr>
          <w:rFonts w:ascii="Arial" w:hAnsi="Arial" w:cs="Arial"/>
          <w:sz w:val="18"/>
          <w:szCs w:val="18"/>
        </w:rPr>
      </w:pPr>
    </w:p>
    <w:p w14:paraId="5F8DDAE3" w14:textId="77777777" w:rsidR="00CC7344" w:rsidRDefault="00CC7344" w:rsidP="00B54E9C">
      <w:pPr>
        <w:autoSpaceDE w:val="0"/>
        <w:spacing w:line="480" w:lineRule="auto"/>
        <w:jc w:val="both"/>
        <w:rPr>
          <w:rFonts w:ascii="Arial" w:hAnsi="Arial" w:cs="Arial"/>
          <w:sz w:val="18"/>
          <w:szCs w:val="18"/>
        </w:rPr>
      </w:pPr>
    </w:p>
    <w:p w14:paraId="593F7128" w14:textId="77777777" w:rsidR="00CC7344" w:rsidRDefault="00CC7344" w:rsidP="00B54E9C">
      <w:pPr>
        <w:autoSpaceDE w:val="0"/>
        <w:spacing w:line="480" w:lineRule="auto"/>
        <w:jc w:val="both"/>
        <w:rPr>
          <w:rFonts w:ascii="Arial" w:hAnsi="Arial" w:cs="Arial"/>
          <w:sz w:val="18"/>
          <w:szCs w:val="18"/>
        </w:rPr>
      </w:pPr>
    </w:p>
    <w:p w14:paraId="794B10A0" w14:textId="77777777" w:rsidR="00CC7344" w:rsidRDefault="00CC7344" w:rsidP="00B54E9C">
      <w:pPr>
        <w:autoSpaceDE w:val="0"/>
        <w:spacing w:line="480" w:lineRule="auto"/>
        <w:jc w:val="both"/>
        <w:rPr>
          <w:rFonts w:ascii="Arial" w:hAnsi="Arial" w:cs="Arial"/>
          <w:sz w:val="18"/>
          <w:szCs w:val="18"/>
        </w:rPr>
      </w:pPr>
    </w:p>
    <w:p w14:paraId="077B7746" w14:textId="77777777" w:rsidR="00CC7344" w:rsidRDefault="00CC7344" w:rsidP="00B54E9C">
      <w:pPr>
        <w:autoSpaceDE w:val="0"/>
        <w:spacing w:line="480" w:lineRule="auto"/>
        <w:jc w:val="both"/>
        <w:rPr>
          <w:rFonts w:ascii="Arial" w:hAnsi="Arial" w:cs="Arial"/>
          <w:sz w:val="18"/>
          <w:szCs w:val="18"/>
        </w:rPr>
      </w:pPr>
    </w:p>
    <w:p w14:paraId="30F53292" w14:textId="77777777" w:rsidR="00CC7344" w:rsidRDefault="00CC7344" w:rsidP="00B54E9C">
      <w:pPr>
        <w:autoSpaceDE w:val="0"/>
        <w:spacing w:line="480" w:lineRule="auto"/>
        <w:jc w:val="both"/>
        <w:rPr>
          <w:rFonts w:ascii="Arial" w:hAnsi="Arial" w:cs="Arial"/>
          <w:sz w:val="18"/>
          <w:szCs w:val="18"/>
        </w:rPr>
      </w:pPr>
    </w:p>
    <w:p w14:paraId="6077D8B2" w14:textId="77777777" w:rsidR="00CC7344" w:rsidRDefault="00CC7344" w:rsidP="00B54E9C">
      <w:pPr>
        <w:autoSpaceDE w:val="0"/>
        <w:spacing w:line="480" w:lineRule="auto"/>
        <w:jc w:val="both"/>
        <w:rPr>
          <w:rFonts w:ascii="Arial" w:hAnsi="Arial" w:cs="Arial"/>
          <w:sz w:val="18"/>
          <w:szCs w:val="18"/>
        </w:rPr>
      </w:pPr>
    </w:p>
    <w:p w14:paraId="3AB36136" w14:textId="77777777" w:rsidR="00CC7344" w:rsidRDefault="00CC7344" w:rsidP="00B54E9C">
      <w:pPr>
        <w:autoSpaceDE w:val="0"/>
        <w:spacing w:line="480" w:lineRule="auto"/>
        <w:jc w:val="both"/>
        <w:rPr>
          <w:rFonts w:ascii="Arial" w:hAnsi="Arial" w:cs="Arial"/>
          <w:sz w:val="18"/>
          <w:szCs w:val="18"/>
        </w:rPr>
      </w:pPr>
    </w:p>
    <w:p w14:paraId="71F9CFEA" w14:textId="77777777" w:rsidR="00CC7344" w:rsidRDefault="00CC7344" w:rsidP="00B54E9C">
      <w:pPr>
        <w:autoSpaceDE w:val="0"/>
        <w:spacing w:line="480" w:lineRule="auto"/>
        <w:jc w:val="both"/>
        <w:rPr>
          <w:rFonts w:ascii="Arial" w:hAnsi="Arial" w:cs="Arial"/>
          <w:sz w:val="18"/>
          <w:szCs w:val="18"/>
        </w:rPr>
      </w:pPr>
    </w:p>
    <w:p w14:paraId="19707EE4" w14:textId="2F5F334A" w:rsidR="00CC7344" w:rsidRDefault="00CC7344" w:rsidP="00B54E9C">
      <w:pPr>
        <w:autoSpaceDE w:val="0"/>
        <w:spacing w:line="480" w:lineRule="auto"/>
        <w:jc w:val="both"/>
        <w:rPr>
          <w:rFonts w:ascii="Arial" w:hAnsi="Arial" w:cs="Arial"/>
          <w:sz w:val="18"/>
          <w:szCs w:val="18"/>
        </w:rPr>
      </w:pPr>
      <w:bookmarkStart w:id="1" w:name="_GoBack"/>
      <w:bookmarkEnd w:id="1"/>
    </w:p>
    <w:p w14:paraId="79D92595" w14:textId="77777777" w:rsidR="00CC7344" w:rsidRDefault="00CC7344" w:rsidP="00B54E9C">
      <w:pPr>
        <w:autoSpaceDE w:val="0"/>
        <w:spacing w:line="480" w:lineRule="auto"/>
        <w:jc w:val="both"/>
        <w:rPr>
          <w:rFonts w:ascii="Arial" w:hAnsi="Arial" w:cs="Arial"/>
          <w:sz w:val="18"/>
          <w:szCs w:val="18"/>
        </w:rPr>
      </w:pPr>
    </w:p>
    <w:p w14:paraId="48732AE0" w14:textId="77777777" w:rsidR="00CC7344" w:rsidRDefault="00CC7344" w:rsidP="00B54E9C">
      <w:pPr>
        <w:autoSpaceDE w:val="0"/>
        <w:spacing w:line="480" w:lineRule="auto"/>
        <w:jc w:val="both"/>
        <w:rPr>
          <w:rFonts w:ascii="Arial" w:hAnsi="Arial" w:cs="Arial"/>
          <w:sz w:val="18"/>
          <w:szCs w:val="18"/>
        </w:rPr>
      </w:pPr>
    </w:p>
    <w:bookmarkEnd w:id="0"/>
    <w:p w14:paraId="43FF9382" w14:textId="77777777" w:rsidR="00B54E9C" w:rsidRDefault="00B54E9C" w:rsidP="00CC7344">
      <w:pPr>
        <w:autoSpaceDE w:val="0"/>
        <w:jc w:val="both"/>
        <w:rPr>
          <w:rFonts w:ascii="Arial" w:hAnsi="Arial" w:cs="Arial"/>
          <w:sz w:val="18"/>
          <w:szCs w:val="18"/>
        </w:rPr>
      </w:pPr>
    </w:p>
    <w:tbl>
      <w:tblPr>
        <w:tblW w:w="9933" w:type="dxa"/>
        <w:tblInd w:w="-15" w:type="dxa"/>
        <w:tblLayout w:type="fixed"/>
        <w:tblLook w:val="04A0" w:firstRow="1" w:lastRow="0" w:firstColumn="1" w:lastColumn="0" w:noHBand="0" w:noVBand="1"/>
      </w:tblPr>
      <w:tblGrid>
        <w:gridCol w:w="9933"/>
      </w:tblGrid>
      <w:tr w:rsidR="00CC7344" w14:paraId="5F2F4B90" w14:textId="77777777" w:rsidTr="00B260B8">
        <w:trPr>
          <w:trHeight w:val="699"/>
        </w:trPr>
        <w:tc>
          <w:tcPr>
            <w:tcW w:w="9933" w:type="dxa"/>
            <w:tcBorders>
              <w:top w:val="single" w:sz="4" w:space="0" w:color="000000"/>
              <w:left w:val="single" w:sz="4" w:space="0" w:color="000000"/>
              <w:bottom w:val="single" w:sz="4" w:space="0" w:color="000000"/>
              <w:right w:val="single" w:sz="4" w:space="0" w:color="000000"/>
            </w:tcBorders>
            <w:vAlign w:val="center"/>
          </w:tcPr>
          <w:p w14:paraId="353F79C5" w14:textId="77777777" w:rsidR="00CC7344" w:rsidRDefault="00CC7344" w:rsidP="001F1535">
            <w:pPr>
              <w:jc w:val="center"/>
              <w:rPr>
                <w:b/>
                <w:i/>
                <w:iCs/>
                <w:sz w:val="24"/>
                <w:szCs w:val="24"/>
              </w:rPr>
            </w:pPr>
            <w:bookmarkStart w:id="2" w:name="_Hlk194344690"/>
            <w:r>
              <w:rPr>
                <w:b/>
                <w:bCs/>
                <w:sz w:val="24"/>
                <w:szCs w:val="24"/>
              </w:rPr>
              <w:br w:type="page"/>
              <w:t xml:space="preserve">ALLEGATO B: </w:t>
            </w:r>
            <w:r>
              <w:rPr>
                <w:b/>
                <w:sz w:val="24"/>
                <w:szCs w:val="24"/>
              </w:rPr>
              <w:t>GRIGLIA DI VALUTAZIONE DEI TITOLI PER ESPERTO</w:t>
            </w:r>
          </w:p>
        </w:tc>
      </w:tr>
      <w:tr w:rsidR="00CC7344" w14:paraId="53CACA10" w14:textId="77777777" w:rsidTr="00B260B8">
        <w:tc>
          <w:tcPr>
            <w:tcW w:w="9933" w:type="dxa"/>
            <w:tcBorders>
              <w:top w:val="single" w:sz="4" w:space="0" w:color="000000"/>
              <w:left w:val="single" w:sz="4" w:space="0" w:color="000000"/>
              <w:bottom w:val="single" w:sz="4" w:space="0" w:color="000000"/>
              <w:right w:val="single" w:sz="4" w:space="0" w:color="000000"/>
            </w:tcBorders>
            <w:vAlign w:val="center"/>
            <w:hideMark/>
          </w:tcPr>
          <w:p w14:paraId="3472BAB7" w14:textId="77777777" w:rsidR="00CC7344" w:rsidRDefault="00CC7344" w:rsidP="001F1535">
            <w:pPr>
              <w:snapToGrid w:val="0"/>
              <w:rPr>
                <w:b/>
                <w:sz w:val="22"/>
                <w:szCs w:val="22"/>
              </w:rPr>
            </w:pPr>
            <w:r>
              <w:rPr>
                <w:b/>
                <w:sz w:val="22"/>
                <w:szCs w:val="22"/>
                <w:u w:val="single"/>
              </w:rPr>
              <w:t>Criteri di ammissione:</w:t>
            </w:r>
            <w:r>
              <w:rPr>
                <w:b/>
                <w:sz w:val="22"/>
                <w:szCs w:val="22"/>
              </w:rPr>
              <w:t xml:space="preserve"> </w:t>
            </w:r>
          </w:p>
          <w:p w14:paraId="3071CB6F" w14:textId="1B714FCB" w:rsidR="00CC7344" w:rsidRDefault="00CC7344" w:rsidP="00235B06">
            <w:pPr>
              <w:pStyle w:val="Paragrafoelenco"/>
              <w:numPr>
                <w:ilvl w:val="0"/>
                <w:numId w:val="3"/>
              </w:numPr>
              <w:rPr>
                <w:b/>
              </w:rPr>
            </w:pPr>
            <w:r>
              <w:rPr>
                <w:b/>
                <w:sz w:val="22"/>
                <w:szCs w:val="22"/>
              </w:rPr>
              <w:t>essere in possesso dei requisiti di cui all’articolo 9 per il ruolo per cui si presenta domanda</w:t>
            </w:r>
          </w:p>
          <w:p w14:paraId="189629B5" w14:textId="77777777" w:rsidR="00CC7344" w:rsidRDefault="00CC7344" w:rsidP="00235B06">
            <w:pPr>
              <w:pStyle w:val="Paragrafoelenco"/>
              <w:numPr>
                <w:ilvl w:val="0"/>
                <w:numId w:val="3"/>
              </w:numPr>
              <w:rPr>
                <w:b/>
              </w:rPr>
            </w:pPr>
            <w:r>
              <w:rPr>
                <w:b/>
                <w:sz w:val="22"/>
                <w:szCs w:val="22"/>
              </w:rPr>
              <w:t>essere docente interno per tutto il periodo dell’incarico</w:t>
            </w:r>
          </w:p>
        </w:tc>
      </w:tr>
    </w:tbl>
    <w:tbl>
      <w:tblPr>
        <w:tblStyle w:val="Grigliatabella2"/>
        <w:tblW w:w="9918" w:type="dxa"/>
        <w:tblLook w:val="04A0" w:firstRow="1" w:lastRow="0" w:firstColumn="1" w:lastColumn="0" w:noHBand="0" w:noVBand="1"/>
      </w:tblPr>
      <w:tblGrid>
        <w:gridCol w:w="7366"/>
        <w:gridCol w:w="2552"/>
      </w:tblGrid>
      <w:tr w:rsidR="00B260B8" w:rsidRPr="00B260B8" w14:paraId="04DEF1E9" w14:textId="77777777" w:rsidTr="00B260B8">
        <w:tc>
          <w:tcPr>
            <w:tcW w:w="7366" w:type="dxa"/>
            <w:shd w:val="clear" w:color="auto" w:fill="8EAADB"/>
          </w:tcPr>
          <w:bookmarkEnd w:id="2"/>
          <w:p w14:paraId="1D3FE0F2"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traccia programmatica</w:t>
            </w:r>
          </w:p>
        </w:tc>
        <w:tc>
          <w:tcPr>
            <w:tcW w:w="2552" w:type="dxa"/>
            <w:shd w:val="clear" w:color="auto" w:fill="8EAADB"/>
          </w:tcPr>
          <w:p w14:paraId="36A5774F" w14:textId="77777777" w:rsidR="00B260B8" w:rsidRPr="00B260B8" w:rsidRDefault="00B260B8" w:rsidP="00B260B8">
            <w:pPr>
              <w:spacing w:after="48" w:line="248" w:lineRule="auto"/>
              <w:ind w:left="-5" w:hanging="10"/>
              <w:jc w:val="both"/>
              <w:rPr>
                <w:rFonts w:asciiTheme="minorHAnsi" w:eastAsia="Garamond" w:hAnsiTheme="minorHAnsi" w:cstheme="minorHAnsi"/>
                <w:b/>
                <w:bCs/>
                <w:color w:val="000000"/>
                <w:sz w:val="18"/>
                <w:szCs w:val="18"/>
              </w:rPr>
            </w:pPr>
            <w:r w:rsidRPr="00B260B8">
              <w:rPr>
                <w:rFonts w:asciiTheme="minorHAnsi" w:eastAsia="Garamond" w:hAnsiTheme="minorHAnsi" w:cstheme="minorHAnsi"/>
                <w:b/>
                <w:bCs/>
                <w:color w:val="000000"/>
                <w:sz w:val="18"/>
                <w:szCs w:val="18"/>
              </w:rPr>
              <w:t>Punteggio</w:t>
            </w:r>
          </w:p>
        </w:tc>
      </w:tr>
      <w:tr w:rsidR="00B260B8" w:rsidRPr="00B260B8" w14:paraId="11E9B2FB" w14:textId="77777777" w:rsidTr="00B260B8">
        <w:tc>
          <w:tcPr>
            <w:tcW w:w="7366" w:type="dxa"/>
          </w:tcPr>
          <w:p w14:paraId="77F333CF"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Pertinenza della traccia programmatica all’intervento formativo:</w:t>
            </w:r>
          </w:p>
          <w:p w14:paraId="481786EE" w14:textId="77777777" w:rsidR="00B260B8" w:rsidRPr="00B260B8" w:rsidRDefault="00B260B8" w:rsidP="00235B06">
            <w:pPr>
              <w:numPr>
                <w:ilvl w:val="0"/>
                <w:numId w:val="10"/>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Chiarezza nella descrizione delle attività pianificate nelle loro successive fasi;</w:t>
            </w:r>
          </w:p>
          <w:p w14:paraId="49A046AE" w14:textId="77777777" w:rsidR="00B260B8" w:rsidRPr="00B260B8" w:rsidRDefault="00B260B8" w:rsidP="00235B06">
            <w:pPr>
              <w:numPr>
                <w:ilvl w:val="0"/>
                <w:numId w:val="9"/>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Livello di innovatività del progetto formativo;</w:t>
            </w:r>
          </w:p>
          <w:p w14:paraId="24C46278" w14:textId="77777777" w:rsidR="00B260B8" w:rsidRPr="00B260B8" w:rsidRDefault="00B260B8" w:rsidP="00235B06">
            <w:pPr>
              <w:numPr>
                <w:ilvl w:val="0"/>
                <w:numId w:val="9"/>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Riproducibilità delle attività formative pianificate anche all’interno della prassi lavorativa quotidiana (didattica / gestionale /amministrativa.);</w:t>
            </w:r>
          </w:p>
          <w:p w14:paraId="1D026698" w14:textId="77777777" w:rsidR="00B260B8" w:rsidRPr="00B260B8" w:rsidRDefault="00B260B8" w:rsidP="00235B06">
            <w:pPr>
              <w:numPr>
                <w:ilvl w:val="0"/>
                <w:numId w:val="9"/>
              </w:numPr>
              <w:spacing w:after="48" w:line="248" w:lineRule="auto"/>
              <w:ind w:right="3"/>
              <w:contextualSpacing/>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Validità del quadro di riferimento teorico e metodologico;</w:t>
            </w:r>
          </w:p>
          <w:p w14:paraId="00269643" w14:textId="77777777" w:rsidR="00B260B8" w:rsidRPr="00B260B8" w:rsidRDefault="00B260B8" w:rsidP="00235B06">
            <w:pPr>
              <w:numPr>
                <w:ilvl w:val="0"/>
                <w:numId w:val="9"/>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Qualità della documentazione didattico – formativa di supporto ad incontri (materiale multimediale /slide – schemi – mappe concettuali originali/sitografia di riferimento)</w:t>
            </w:r>
          </w:p>
        </w:tc>
        <w:tc>
          <w:tcPr>
            <w:tcW w:w="2552" w:type="dxa"/>
          </w:tcPr>
          <w:p w14:paraId="635F2EED"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Massimo punti 4 per ogni voce </w:t>
            </w:r>
          </w:p>
          <w:p w14:paraId="559828D8"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fino ad un massimo</w:t>
            </w:r>
          </w:p>
          <w:p w14:paraId="4963BA2A"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di 20 punti</w:t>
            </w:r>
          </w:p>
        </w:tc>
      </w:tr>
      <w:tr w:rsidR="00B260B8" w:rsidRPr="00B260B8" w14:paraId="26FF1BF0" w14:textId="77777777" w:rsidTr="00B260B8">
        <w:tc>
          <w:tcPr>
            <w:tcW w:w="7366" w:type="dxa"/>
            <w:shd w:val="clear" w:color="auto" w:fill="8EAADB"/>
          </w:tcPr>
          <w:p w14:paraId="4D83F2DE"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esperienze professionali</w:t>
            </w:r>
          </w:p>
        </w:tc>
        <w:tc>
          <w:tcPr>
            <w:tcW w:w="2552" w:type="dxa"/>
            <w:shd w:val="clear" w:color="auto" w:fill="8EAADB"/>
          </w:tcPr>
          <w:p w14:paraId="5A090484"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573FA457" w14:textId="77777777" w:rsidTr="00B260B8">
        <w:tc>
          <w:tcPr>
            <w:tcW w:w="7366" w:type="dxa"/>
          </w:tcPr>
          <w:p w14:paraId="23DF93D1"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a. Incarichi di docente/relatore in corsi di formazione destinati a gruppi di allievi di scuola primaria/secondaria, espressamente indirizzati all’approfondimento degli argomenti inerenti all’area tematica per cui si propone candidatura, organizzati da Università, INDIRE, Uffici centrali o periferici del MIUR (USR/UST), Istituzioni Scolastiche, centri di ricerca e enti di formazione e associazioni accreditati dal MIUR, ISFOL, FORMEZ, INVALSI, da Enti e dalle Regioni, PON FSE</w:t>
            </w:r>
          </w:p>
        </w:tc>
        <w:tc>
          <w:tcPr>
            <w:tcW w:w="2552" w:type="dxa"/>
          </w:tcPr>
          <w:p w14:paraId="5336734B"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Punti 4 per ogni incarico, </w:t>
            </w:r>
          </w:p>
          <w:p w14:paraId="6AF1F131"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14:paraId="5EBEC2AF"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12 punti</w:t>
            </w:r>
          </w:p>
        </w:tc>
      </w:tr>
      <w:tr w:rsidR="00B260B8" w:rsidRPr="00B260B8" w14:paraId="6153B182" w14:textId="77777777" w:rsidTr="00B260B8">
        <w:tc>
          <w:tcPr>
            <w:tcW w:w="7366" w:type="dxa"/>
          </w:tcPr>
          <w:p w14:paraId="3F90859B"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b. Altri incarichi di docente/relatore/tutor in corsi di formazione destinati a gruppi di allievi di scuola primaria/secondaria, organizzati da Università, INDIRE, Uffici centrali o periferici del MIUR (USR/UST), Istituzioni Scolastiche, centri di ricerca e enti di formazione e associazioni accreditati dal MIUR, ISFOL, FORMEZ, INVALSI, da Enti e dalle Regioni, PON FSE</w:t>
            </w:r>
          </w:p>
        </w:tc>
        <w:tc>
          <w:tcPr>
            <w:tcW w:w="2552" w:type="dxa"/>
          </w:tcPr>
          <w:p w14:paraId="266269A5"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Punti 2 per ogni incarico, </w:t>
            </w:r>
          </w:p>
          <w:p w14:paraId="287BACB8"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14:paraId="2B9DD727"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6 punti</w:t>
            </w:r>
          </w:p>
        </w:tc>
      </w:tr>
      <w:tr w:rsidR="00B260B8" w:rsidRPr="00B260B8" w14:paraId="11404D32" w14:textId="77777777" w:rsidTr="00B260B8">
        <w:tc>
          <w:tcPr>
            <w:tcW w:w="7366" w:type="dxa"/>
          </w:tcPr>
          <w:p w14:paraId="62CDA6DC"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c. Esperienze documentate di partecipazione a progetti regionali, nazionali e/o internazionali in qualità di docenti, progettisti, coordinatori e/o referenti, su tematiche inerenti all’area per cui si propone candidatura, </w:t>
            </w:r>
          </w:p>
        </w:tc>
        <w:tc>
          <w:tcPr>
            <w:tcW w:w="2552" w:type="dxa"/>
          </w:tcPr>
          <w:p w14:paraId="06872F93"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Punti 3 per ogni annualità, </w:t>
            </w:r>
          </w:p>
          <w:p w14:paraId="0B38D23A"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14:paraId="1DE5BAE9"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12 punti</w:t>
            </w:r>
          </w:p>
        </w:tc>
      </w:tr>
      <w:tr w:rsidR="00B260B8" w:rsidRPr="00B260B8" w14:paraId="3675174B" w14:textId="77777777" w:rsidTr="00B260B8">
        <w:tc>
          <w:tcPr>
            <w:tcW w:w="7366" w:type="dxa"/>
          </w:tcPr>
          <w:p w14:paraId="6ADE34C1"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d. Pubblicazioni cartacee o multimediali e contenuti didattici cartacei o digitali che affrontino argomenti inerenti alla tematica per cui si propone candidatura</w:t>
            </w:r>
          </w:p>
        </w:tc>
        <w:tc>
          <w:tcPr>
            <w:tcW w:w="2552" w:type="dxa"/>
          </w:tcPr>
          <w:p w14:paraId="699AB5CA"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Minimo 2 punti </w:t>
            </w:r>
          </w:p>
          <w:p w14:paraId="6F3CF2F4"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ad un massimo di </w:t>
            </w:r>
          </w:p>
          <w:p w14:paraId="10415C0D"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12 punti</w:t>
            </w:r>
          </w:p>
        </w:tc>
      </w:tr>
      <w:tr w:rsidR="00B260B8" w:rsidRPr="00B260B8" w14:paraId="4DEF07DB" w14:textId="77777777" w:rsidTr="00B260B8">
        <w:tc>
          <w:tcPr>
            <w:tcW w:w="7366" w:type="dxa"/>
          </w:tcPr>
          <w:p w14:paraId="450B7768"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e. Anzianità di servizio svolto nel profilo/ruolo di attuale appartenenza</w:t>
            </w:r>
          </w:p>
        </w:tc>
        <w:tc>
          <w:tcPr>
            <w:tcW w:w="2552" w:type="dxa"/>
          </w:tcPr>
          <w:p w14:paraId="63F09E7B"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Punti 2 per ogni anno,</w:t>
            </w:r>
          </w:p>
          <w:p w14:paraId="20FCBC63"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14:paraId="1AD3E46E"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10 punti</w:t>
            </w:r>
          </w:p>
        </w:tc>
      </w:tr>
      <w:tr w:rsidR="00B260B8" w:rsidRPr="00B260B8" w14:paraId="6E6E48C0" w14:textId="77777777" w:rsidTr="00B260B8">
        <w:tc>
          <w:tcPr>
            <w:tcW w:w="7366" w:type="dxa"/>
            <w:shd w:val="clear" w:color="auto" w:fill="8EAADB"/>
          </w:tcPr>
          <w:p w14:paraId="660D49BA"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titoli culturali</w:t>
            </w:r>
          </w:p>
        </w:tc>
        <w:tc>
          <w:tcPr>
            <w:tcW w:w="2552" w:type="dxa"/>
            <w:shd w:val="clear" w:color="auto" w:fill="8EAADB"/>
          </w:tcPr>
          <w:p w14:paraId="26D2575D"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51C4B3FD" w14:textId="77777777" w:rsidTr="00B260B8">
        <w:tc>
          <w:tcPr>
            <w:tcW w:w="7366" w:type="dxa"/>
          </w:tcPr>
          <w:p w14:paraId="17E9CFE9"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f. Punteggio del Diploma di Laurea (vecchio ordinamento, Specialistica o Magistrale): fino a 105 punti 12 - da 106 a 110 punti 14 - 110 e lode punti 15</w:t>
            </w:r>
          </w:p>
        </w:tc>
        <w:tc>
          <w:tcPr>
            <w:tcW w:w="2552" w:type="dxa"/>
          </w:tcPr>
          <w:p w14:paraId="7FD9CF52"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Massimo </w:t>
            </w:r>
          </w:p>
          <w:p w14:paraId="61F36709"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punti 15</w:t>
            </w:r>
          </w:p>
        </w:tc>
      </w:tr>
      <w:tr w:rsidR="00B260B8" w:rsidRPr="00B260B8" w14:paraId="7E6C6661" w14:textId="77777777" w:rsidTr="00B260B8">
        <w:tc>
          <w:tcPr>
            <w:tcW w:w="7366" w:type="dxa"/>
          </w:tcPr>
          <w:p w14:paraId="0239C416"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g. Altro Diploma di laurea (vecchio ordinamento, Triennale, Specialistica o Magistrale), Dottorato di ricerca</w:t>
            </w:r>
          </w:p>
        </w:tc>
        <w:tc>
          <w:tcPr>
            <w:tcW w:w="2552" w:type="dxa"/>
          </w:tcPr>
          <w:p w14:paraId="7D2424EE"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Punti 5</w:t>
            </w:r>
          </w:p>
          <w:p w14:paraId="6EA9AD5B"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00E4C9AB" w14:textId="77777777" w:rsidTr="00B260B8">
        <w:tc>
          <w:tcPr>
            <w:tcW w:w="7366" w:type="dxa"/>
          </w:tcPr>
          <w:p w14:paraId="1FA08DDA"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h. Possesso di attestati di Corsi di Specializzazione, master di 1° e 2° livello attinenti all’area tematica di riferimento, EIPASS, ECDL ed equipollenti, Certificazione Inglese B2 o superiore</w:t>
            </w:r>
          </w:p>
        </w:tc>
        <w:tc>
          <w:tcPr>
            <w:tcW w:w="2552" w:type="dxa"/>
          </w:tcPr>
          <w:p w14:paraId="6D6EAC59"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Punti 2 per ogni corso </w:t>
            </w:r>
          </w:p>
          <w:p w14:paraId="49D6CF76"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14:paraId="50E1C8E5"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8 punti</w:t>
            </w:r>
          </w:p>
        </w:tc>
      </w:tr>
      <w:tr w:rsidR="00B260B8" w:rsidRPr="00B260B8" w14:paraId="52D87CE0" w14:textId="77777777" w:rsidTr="00B260B8">
        <w:tc>
          <w:tcPr>
            <w:tcW w:w="7366" w:type="dxa"/>
            <w:shd w:val="clear" w:color="auto" w:fill="8EAADB"/>
          </w:tcPr>
          <w:p w14:paraId="64195BBE"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 xml:space="preserve">TOTALE </w:t>
            </w:r>
          </w:p>
        </w:tc>
        <w:tc>
          <w:tcPr>
            <w:tcW w:w="2552" w:type="dxa"/>
            <w:shd w:val="clear" w:color="auto" w:fill="8EAADB"/>
          </w:tcPr>
          <w:p w14:paraId="3BE171D3"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100 PUNTI</w:t>
            </w:r>
          </w:p>
        </w:tc>
      </w:tr>
    </w:tbl>
    <w:p w14:paraId="3EBFD047" w14:textId="77777777" w:rsidR="00CC7344" w:rsidRDefault="00CC7344" w:rsidP="00CC7344">
      <w:pPr>
        <w:autoSpaceDE w:val="0"/>
        <w:spacing w:after="200"/>
        <w:mirrorIndents/>
        <w:rPr>
          <w:rFonts w:ascii="Arial" w:eastAsiaTheme="minorEastAsia" w:hAnsi="Arial" w:cs="Arial"/>
          <w:sz w:val="18"/>
          <w:szCs w:val="18"/>
        </w:rPr>
      </w:pPr>
    </w:p>
    <w:p w14:paraId="3ECABF5D" w14:textId="77777777" w:rsidR="00B54E9C" w:rsidRDefault="00B54E9C" w:rsidP="00B54E9C">
      <w:pPr>
        <w:autoSpaceDE w:val="0"/>
        <w:ind w:left="6249" w:firstLine="708"/>
        <w:jc w:val="both"/>
        <w:rPr>
          <w:rFonts w:ascii="Arial" w:hAnsi="Arial" w:cs="Arial"/>
          <w:sz w:val="18"/>
          <w:szCs w:val="18"/>
        </w:rPr>
      </w:pPr>
    </w:p>
    <w:p w14:paraId="031C2429" w14:textId="77777777" w:rsidR="00B54E9C" w:rsidRDefault="00B54E9C" w:rsidP="00B54E9C">
      <w:pPr>
        <w:autoSpaceDE w:val="0"/>
        <w:ind w:left="6249" w:firstLine="708"/>
        <w:jc w:val="both"/>
        <w:rPr>
          <w:rFonts w:ascii="Arial" w:hAnsi="Arial" w:cs="Arial"/>
          <w:sz w:val="18"/>
          <w:szCs w:val="18"/>
        </w:rPr>
      </w:pPr>
    </w:p>
    <w:p w14:paraId="69A3F669" w14:textId="77777777" w:rsidR="00B54E9C" w:rsidRDefault="00B54E9C" w:rsidP="00B54E9C">
      <w:pPr>
        <w:autoSpaceDE w:val="0"/>
        <w:ind w:left="6249" w:firstLine="708"/>
        <w:jc w:val="both"/>
        <w:rPr>
          <w:rFonts w:ascii="Arial" w:hAnsi="Arial" w:cs="Arial"/>
          <w:sz w:val="18"/>
          <w:szCs w:val="18"/>
        </w:rPr>
      </w:pPr>
    </w:p>
    <w:p w14:paraId="5230F8DB" w14:textId="77777777" w:rsidR="00B54E9C" w:rsidRDefault="00B54E9C" w:rsidP="00B54E9C">
      <w:pPr>
        <w:autoSpaceDE w:val="0"/>
        <w:ind w:left="6249" w:firstLine="708"/>
        <w:jc w:val="both"/>
        <w:rPr>
          <w:rFonts w:ascii="Arial" w:hAnsi="Arial" w:cs="Arial"/>
          <w:sz w:val="18"/>
          <w:szCs w:val="18"/>
        </w:rPr>
      </w:pPr>
    </w:p>
    <w:p w14:paraId="7ABC84EC" w14:textId="77777777" w:rsidR="00B54E9C" w:rsidRDefault="00B54E9C" w:rsidP="00B260B8">
      <w:pPr>
        <w:autoSpaceDE w:val="0"/>
        <w:rPr>
          <w:rFonts w:ascii="Arial" w:hAnsi="Arial" w:cs="Arial"/>
          <w:sz w:val="18"/>
          <w:szCs w:val="18"/>
        </w:rPr>
      </w:pPr>
    </w:p>
    <w:tbl>
      <w:tblPr>
        <w:tblW w:w="9933" w:type="dxa"/>
        <w:tblInd w:w="-15" w:type="dxa"/>
        <w:tblLayout w:type="fixed"/>
        <w:tblLook w:val="04A0" w:firstRow="1" w:lastRow="0" w:firstColumn="1" w:lastColumn="0" w:noHBand="0" w:noVBand="1"/>
      </w:tblPr>
      <w:tblGrid>
        <w:gridCol w:w="9933"/>
      </w:tblGrid>
      <w:tr w:rsidR="00B260B8" w14:paraId="60AB3CD6" w14:textId="77777777" w:rsidTr="00E9413D">
        <w:trPr>
          <w:trHeight w:val="699"/>
        </w:trPr>
        <w:tc>
          <w:tcPr>
            <w:tcW w:w="9933" w:type="dxa"/>
            <w:tcBorders>
              <w:top w:val="single" w:sz="4" w:space="0" w:color="000000"/>
              <w:left w:val="single" w:sz="4" w:space="0" w:color="000000"/>
              <w:bottom w:val="single" w:sz="4" w:space="0" w:color="000000"/>
              <w:right w:val="single" w:sz="4" w:space="0" w:color="000000"/>
            </w:tcBorders>
            <w:vAlign w:val="center"/>
          </w:tcPr>
          <w:p w14:paraId="22A9A1A7" w14:textId="7CAE496E" w:rsidR="00B260B8" w:rsidRDefault="00B260B8" w:rsidP="00E9413D">
            <w:pPr>
              <w:jc w:val="center"/>
              <w:rPr>
                <w:b/>
                <w:i/>
                <w:iCs/>
                <w:sz w:val="24"/>
                <w:szCs w:val="24"/>
              </w:rPr>
            </w:pPr>
            <w:r>
              <w:rPr>
                <w:b/>
                <w:bCs/>
                <w:sz w:val="24"/>
                <w:szCs w:val="24"/>
              </w:rPr>
              <w:br w:type="page"/>
              <w:t xml:space="preserve">ALLEGATO B: </w:t>
            </w:r>
            <w:r>
              <w:rPr>
                <w:b/>
                <w:sz w:val="24"/>
                <w:szCs w:val="24"/>
              </w:rPr>
              <w:t xml:space="preserve">GRIGLIA DI </w:t>
            </w:r>
            <w:r w:rsidR="004E5FDC">
              <w:rPr>
                <w:b/>
                <w:sz w:val="24"/>
                <w:szCs w:val="24"/>
              </w:rPr>
              <w:t xml:space="preserve">AUTO </w:t>
            </w:r>
            <w:r>
              <w:rPr>
                <w:b/>
                <w:sz w:val="24"/>
                <w:szCs w:val="24"/>
              </w:rPr>
              <w:t>VALUTAZIONE DEI TITOLI PER ESPERTO</w:t>
            </w:r>
          </w:p>
        </w:tc>
      </w:tr>
      <w:tr w:rsidR="00B260B8" w14:paraId="562C26F3" w14:textId="77777777" w:rsidTr="00E9413D">
        <w:tc>
          <w:tcPr>
            <w:tcW w:w="9933" w:type="dxa"/>
            <w:tcBorders>
              <w:top w:val="single" w:sz="4" w:space="0" w:color="000000"/>
              <w:left w:val="single" w:sz="4" w:space="0" w:color="000000"/>
              <w:bottom w:val="single" w:sz="4" w:space="0" w:color="000000"/>
              <w:right w:val="single" w:sz="4" w:space="0" w:color="000000"/>
            </w:tcBorders>
            <w:vAlign w:val="center"/>
            <w:hideMark/>
          </w:tcPr>
          <w:p w14:paraId="2449CE49" w14:textId="77777777" w:rsidR="00B260B8" w:rsidRDefault="00B260B8" w:rsidP="00E9413D">
            <w:pPr>
              <w:snapToGrid w:val="0"/>
              <w:rPr>
                <w:b/>
                <w:sz w:val="22"/>
                <w:szCs w:val="22"/>
              </w:rPr>
            </w:pPr>
            <w:r>
              <w:rPr>
                <w:b/>
                <w:sz w:val="22"/>
                <w:szCs w:val="22"/>
                <w:u w:val="single"/>
              </w:rPr>
              <w:t>Criteri di ammissione:</w:t>
            </w:r>
            <w:r>
              <w:rPr>
                <w:b/>
                <w:sz w:val="22"/>
                <w:szCs w:val="22"/>
              </w:rPr>
              <w:t xml:space="preserve"> </w:t>
            </w:r>
          </w:p>
          <w:p w14:paraId="3E7B999E" w14:textId="77777777" w:rsidR="00B260B8" w:rsidRDefault="00B260B8" w:rsidP="00235B06">
            <w:pPr>
              <w:pStyle w:val="Paragrafoelenco"/>
              <w:numPr>
                <w:ilvl w:val="0"/>
                <w:numId w:val="3"/>
              </w:numPr>
              <w:rPr>
                <w:b/>
              </w:rPr>
            </w:pPr>
            <w:r>
              <w:rPr>
                <w:b/>
                <w:sz w:val="22"/>
                <w:szCs w:val="22"/>
              </w:rPr>
              <w:t>essere in possesso dei requisiti di cui all’articolo 9 per il ruolo per cui si presenta domanda</w:t>
            </w:r>
          </w:p>
          <w:p w14:paraId="26C106BC" w14:textId="77777777" w:rsidR="00B260B8" w:rsidRDefault="00B260B8" w:rsidP="00235B06">
            <w:pPr>
              <w:pStyle w:val="Paragrafoelenco"/>
              <w:numPr>
                <w:ilvl w:val="0"/>
                <w:numId w:val="3"/>
              </w:numPr>
              <w:rPr>
                <w:b/>
              </w:rPr>
            </w:pPr>
            <w:r>
              <w:rPr>
                <w:b/>
                <w:sz w:val="22"/>
                <w:szCs w:val="22"/>
              </w:rPr>
              <w:t>essere docente interno per tutto il periodo dell’incarico</w:t>
            </w:r>
          </w:p>
        </w:tc>
      </w:tr>
    </w:tbl>
    <w:tbl>
      <w:tblPr>
        <w:tblStyle w:val="Grigliatabella2"/>
        <w:tblW w:w="9918" w:type="dxa"/>
        <w:tblLook w:val="04A0" w:firstRow="1" w:lastRow="0" w:firstColumn="1" w:lastColumn="0" w:noHBand="0" w:noVBand="1"/>
      </w:tblPr>
      <w:tblGrid>
        <w:gridCol w:w="7366"/>
        <w:gridCol w:w="2552"/>
      </w:tblGrid>
      <w:tr w:rsidR="00B260B8" w:rsidRPr="00B260B8" w14:paraId="320C75ED" w14:textId="77777777" w:rsidTr="00E9413D">
        <w:tc>
          <w:tcPr>
            <w:tcW w:w="7366" w:type="dxa"/>
            <w:shd w:val="clear" w:color="auto" w:fill="8EAADB"/>
          </w:tcPr>
          <w:p w14:paraId="4F5E3061"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traccia programmatica</w:t>
            </w:r>
          </w:p>
        </w:tc>
        <w:tc>
          <w:tcPr>
            <w:tcW w:w="2552" w:type="dxa"/>
            <w:shd w:val="clear" w:color="auto" w:fill="8EAADB"/>
          </w:tcPr>
          <w:p w14:paraId="6B72E6C8" w14:textId="77777777" w:rsidR="00B260B8" w:rsidRPr="00B260B8" w:rsidRDefault="00B260B8" w:rsidP="00E9413D">
            <w:pPr>
              <w:spacing w:after="48" w:line="248" w:lineRule="auto"/>
              <w:ind w:left="-5" w:hanging="10"/>
              <w:jc w:val="both"/>
              <w:rPr>
                <w:rFonts w:asciiTheme="minorHAnsi" w:eastAsia="Garamond" w:hAnsiTheme="minorHAnsi" w:cstheme="minorHAnsi"/>
                <w:b/>
                <w:bCs/>
                <w:color w:val="000000"/>
                <w:sz w:val="18"/>
                <w:szCs w:val="18"/>
              </w:rPr>
            </w:pPr>
            <w:r w:rsidRPr="00B260B8">
              <w:rPr>
                <w:rFonts w:asciiTheme="minorHAnsi" w:eastAsia="Garamond" w:hAnsiTheme="minorHAnsi" w:cstheme="minorHAnsi"/>
                <w:b/>
                <w:bCs/>
                <w:color w:val="000000"/>
                <w:sz w:val="18"/>
                <w:szCs w:val="18"/>
              </w:rPr>
              <w:t>Punteggio</w:t>
            </w:r>
          </w:p>
        </w:tc>
      </w:tr>
      <w:tr w:rsidR="00B260B8" w:rsidRPr="00B260B8" w14:paraId="22056851" w14:textId="77777777" w:rsidTr="00E9413D">
        <w:tc>
          <w:tcPr>
            <w:tcW w:w="7366" w:type="dxa"/>
          </w:tcPr>
          <w:p w14:paraId="2314D4E6"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Pertinenza della traccia programmatica all’intervento formativo:</w:t>
            </w:r>
          </w:p>
          <w:p w14:paraId="71384030" w14:textId="77777777" w:rsidR="00B260B8" w:rsidRPr="00B260B8" w:rsidRDefault="00B260B8" w:rsidP="00235B06">
            <w:pPr>
              <w:numPr>
                <w:ilvl w:val="0"/>
                <w:numId w:val="10"/>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Chiarezza nella descrizione delle attività pianificate nelle loro successive fasi;</w:t>
            </w:r>
          </w:p>
          <w:p w14:paraId="160359F7" w14:textId="77777777" w:rsidR="00B260B8" w:rsidRPr="00B260B8" w:rsidRDefault="00B260B8" w:rsidP="00235B06">
            <w:pPr>
              <w:numPr>
                <w:ilvl w:val="0"/>
                <w:numId w:val="9"/>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Livello di innovatività del progetto formativo;</w:t>
            </w:r>
          </w:p>
          <w:p w14:paraId="199F1B32" w14:textId="77777777" w:rsidR="00B260B8" w:rsidRPr="00B260B8" w:rsidRDefault="00B260B8" w:rsidP="00235B06">
            <w:pPr>
              <w:numPr>
                <w:ilvl w:val="0"/>
                <w:numId w:val="9"/>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Riproducibilità delle attività formative pianificate anche all’interno della prassi lavorativa quotidiana (didattica / gestionale /amministrativa.);</w:t>
            </w:r>
          </w:p>
          <w:p w14:paraId="07E30510" w14:textId="77777777" w:rsidR="00B260B8" w:rsidRPr="00B260B8" w:rsidRDefault="00B260B8" w:rsidP="00235B06">
            <w:pPr>
              <w:numPr>
                <w:ilvl w:val="0"/>
                <w:numId w:val="9"/>
              </w:numPr>
              <w:spacing w:after="48" w:line="248" w:lineRule="auto"/>
              <w:ind w:right="3"/>
              <w:contextualSpacing/>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Validità del quadro di riferimento teorico e metodologico;</w:t>
            </w:r>
          </w:p>
          <w:p w14:paraId="2B45FD9F" w14:textId="77777777" w:rsidR="00B260B8" w:rsidRPr="00B260B8" w:rsidRDefault="00B260B8" w:rsidP="00235B06">
            <w:pPr>
              <w:numPr>
                <w:ilvl w:val="0"/>
                <w:numId w:val="9"/>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Qualità della documentazione didattico – formativa di supporto ad incontri (materiale multimediale /slide – schemi – mappe concettuali originali/sitografia di riferimento)</w:t>
            </w:r>
          </w:p>
        </w:tc>
        <w:tc>
          <w:tcPr>
            <w:tcW w:w="2552" w:type="dxa"/>
          </w:tcPr>
          <w:p w14:paraId="337B735C" w14:textId="70578261"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Pr>
                <w:rFonts w:asciiTheme="minorHAnsi" w:eastAsia="Garamond" w:hAnsiTheme="minorHAnsi" w:cstheme="minorHAnsi"/>
                <w:color w:val="000000"/>
                <w:sz w:val="18"/>
                <w:szCs w:val="18"/>
              </w:rPr>
              <w:t>A discrezione della dirigenza e/o della commissione valutazione titoli</w:t>
            </w:r>
          </w:p>
        </w:tc>
      </w:tr>
      <w:tr w:rsidR="00B260B8" w:rsidRPr="00B260B8" w14:paraId="1EC581A4" w14:textId="77777777" w:rsidTr="00E9413D">
        <w:tc>
          <w:tcPr>
            <w:tcW w:w="7366" w:type="dxa"/>
            <w:shd w:val="clear" w:color="auto" w:fill="8EAADB"/>
          </w:tcPr>
          <w:p w14:paraId="447FA160"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esperienze professionali</w:t>
            </w:r>
          </w:p>
        </w:tc>
        <w:tc>
          <w:tcPr>
            <w:tcW w:w="2552" w:type="dxa"/>
            <w:shd w:val="clear" w:color="auto" w:fill="8EAADB"/>
          </w:tcPr>
          <w:p w14:paraId="6F5EB152"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0738788F" w14:textId="77777777" w:rsidTr="00E9413D">
        <w:tc>
          <w:tcPr>
            <w:tcW w:w="7366" w:type="dxa"/>
          </w:tcPr>
          <w:p w14:paraId="1A0B24F5"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a. Incarichi di docente/relatore in corsi di formazione destinati a gruppi di allievi di scuola primaria/secondaria, espressamente indirizzati all’approfondimento degli argomenti inerenti all’area tematica per cui si propone candidatura, organizzati da Università, INDIRE, Uffici centrali o periferici del MIUR (USR/UST), Istituzioni Scolastiche, centri di ricerca e enti di formazione e associazioni accreditati dal MIUR, ISFOL, FORMEZ, INVALSI, da Enti e dalle Regioni, PON FSE</w:t>
            </w:r>
          </w:p>
        </w:tc>
        <w:tc>
          <w:tcPr>
            <w:tcW w:w="2552" w:type="dxa"/>
          </w:tcPr>
          <w:p w14:paraId="13ADA24F" w14:textId="79797661"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665ED537" w14:textId="77777777" w:rsidTr="00E9413D">
        <w:tc>
          <w:tcPr>
            <w:tcW w:w="7366" w:type="dxa"/>
          </w:tcPr>
          <w:p w14:paraId="1C75C0D8"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b. Altri incarichi di docente/relatore/tutor in corsi di formazione destinati a gruppi di allievi di scuola primaria/secondaria, organizzati da Università, INDIRE, Uffici centrali o periferici del MIUR (USR/UST), Istituzioni Scolastiche, centri di ricerca e enti di formazione e associazioni accreditati dal MIUR, ISFOL, FORMEZ, INVALSI, da Enti e dalle Regioni, PON FSE</w:t>
            </w:r>
          </w:p>
        </w:tc>
        <w:tc>
          <w:tcPr>
            <w:tcW w:w="2552" w:type="dxa"/>
          </w:tcPr>
          <w:p w14:paraId="14B106CE" w14:textId="43BF603F"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2621A9F7" w14:textId="77777777" w:rsidTr="00E9413D">
        <w:tc>
          <w:tcPr>
            <w:tcW w:w="7366" w:type="dxa"/>
          </w:tcPr>
          <w:p w14:paraId="5F268AA7"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c. Esperienze documentate di partecipazione a progetti regionali, nazionali e/o internazionali in qualità di docenti, progettisti, coordinatori e/o referenti, su tematiche inerenti all’area per cui si propone candidatura, </w:t>
            </w:r>
          </w:p>
        </w:tc>
        <w:tc>
          <w:tcPr>
            <w:tcW w:w="2552" w:type="dxa"/>
          </w:tcPr>
          <w:p w14:paraId="3E5A37F6" w14:textId="1FDC383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50C88641" w14:textId="77777777" w:rsidTr="00E9413D">
        <w:tc>
          <w:tcPr>
            <w:tcW w:w="7366" w:type="dxa"/>
          </w:tcPr>
          <w:p w14:paraId="74823B26"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d. Pubblicazioni cartacee o multimediali e contenuti didattici cartacei o digitali che affrontino argomenti inerenti alla tematica per cui si propone candidatura</w:t>
            </w:r>
          </w:p>
        </w:tc>
        <w:tc>
          <w:tcPr>
            <w:tcW w:w="2552" w:type="dxa"/>
          </w:tcPr>
          <w:p w14:paraId="5090743F" w14:textId="5E655BF6"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22151FD3" w14:textId="77777777" w:rsidTr="00E9413D">
        <w:tc>
          <w:tcPr>
            <w:tcW w:w="7366" w:type="dxa"/>
          </w:tcPr>
          <w:p w14:paraId="37D33EA2"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e. Anzianità di servizio svolto nel profilo/ruolo di attuale appartenenza</w:t>
            </w:r>
          </w:p>
        </w:tc>
        <w:tc>
          <w:tcPr>
            <w:tcW w:w="2552" w:type="dxa"/>
          </w:tcPr>
          <w:p w14:paraId="7E0BB469" w14:textId="7185DF3B"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402133EB" w14:textId="77777777" w:rsidTr="00E9413D">
        <w:tc>
          <w:tcPr>
            <w:tcW w:w="7366" w:type="dxa"/>
            <w:shd w:val="clear" w:color="auto" w:fill="8EAADB"/>
          </w:tcPr>
          <w:p w14:paraId="1F72A8E9"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titoli culturali</w:t>
            </w:r>
          </w:p>
        </w:tc>
        <w:tc>
          <w:tcPr>
            <w:tcW w:w="2552" w:type="dxa"/>
            <w:shd w:val="clear" w:color="auto" w:fill="8EAADB"/>
          </w:tcPr>
          <w:p w14:paraId="0CC6C286"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0AB99140" w14:textId="77777777" w:rsidTr="00E9413D">
        <w:tc>
          <w:tcPr>
            <w:tcW w:w="7366" w:type="dxa"/>
          </w:tcPr>
          <w:p w14:paraId="54D1A2C6"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f. Punteggio del Diploma di Laurea (vecchio ordinamento, Specialistica o Magistrale): fino a 105 punti 12 - da 106 a 110 punti 14 - 110 e lode punti 15</w:t>
            </w:r>
          </w:p>
        </w:tc>
        <w:tc>
          <w:tcPr>
            <w:tcW w:w="2552" w:type="dxa"/>
          </w:tcPr>
          <w:p w14:paraId="06D73FDC" w14:textId="37D1C5BB"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15BC91FF" w14:textId="77777777" w:rsidTr="00E9413D">
        <w:tc>
          <w:tcPr>
            <w:tcW w:w="7366" w:type="dxa"/>
          </w:tcPr>
          <w:p w14:paraId="0C05EBD1"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g. Altro Diploma di laurea (vecchio ordinamento, Triennale, Specialistica o Magistrale), Dottorato di ricerca</w:t>
            </w:r>
          </w:p>
        </w:tc>
        <w:tc>
          <w:tcPr>
            <w:tcW w:w="2552" w:type="dxa"/>
          </w:tcPr>
          <w:p w14:paraId="26729B4D" w14:textId="77777777" w:rsidR="00B260B8" w:rsidRPr="00B260B8" w:rsidRDefault="00B260B8" w:rsidP="00B260B8">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790E306F" w14:textId="77777777" w:rsidTr="00E9413D">
        <w:tc>
          <w:tcPr>
            <w:tcW w:w="7366" w:type="dxa"/>
          </w:tcPr>
          <w:p w14:paraId="7E399FE0"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h. Possesso di attestati di Corsi di Specializzazione, master di 1° e 2° livello attinenti all’area tematica di riferimento, EIPASS, ECDL ed equipollenti, Certificazione Inglese B2 o superiore</w:t>
            </w:r>
          </w:p>
        </w:tc>
        <w:tc>
          <w:tcPr>
            <w:tcW w:w="2552" w:type="dxa"/>
          </w:tcPr>
          <w:p w14:paraId="36265EC3" w14:textId="059B74F9"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p>
        </w:tc>
      </w:tr>
      <w:tr w:rsidR="00B260B8" w:rsidRPr="00B260B8" w14:paraId="445BD0B2" w14:textId="77777777" w:rsidTr="00E9413D">
        <w:tc>
          <w:tcPr>
            <w:tcW w:w="7366" w:type="dxa"/>
            <w:shd w:val="clear" w:color="auto" w:fill="8EAADB"/>
          </w:tcPr>
          <w:p w14:paraId="30650B1C"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 xml:space="preserve">TOTALE </w:t>
            </w:r>
          </w:p>
        </w:tc>
        <w:tc>
          <w:tcPr>
            <w:tcW w:w="2552" w:type="dxa"/>
            <w:shd w:val="clear" w:color="auto" w:fill="8EAADB"/>
          </w:tcPr>
          <w:p w14:paraId="2F680385" w14:textId="77777777" w:rsidR="00B260B8" w:rsidRPr="00B260B8" w:rsidRDefault="00B260B8" w:rsidP="00E9413D">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100 PUNTI</w:t>
            </w:r>
          </w:p>
        </w:tc>
      </w:tr>
    </w:tbl>
    <w:p w14:paraId="2D443923" w14:textId="77777777" w:rsidR="00B54E9C" w:rsidRDefault="00B54E9C" w:rsidP="00B260B8">
      <w:pPr>
        <w:autoSpaceDE w:val="0"/>
        <w:jc w:val="both"/>
        <w:rPr>
          <w:rFonts w:ascii="Arial" w:hAnsi="Arial" w:cs="Arial"/>
          <w:sz w:val="18"/>
          <w:szCs w:val="18"/>
        </w:rPr>
      </w:pPr>
    </w:p>
    <w:p w14:paraId="2D50C0AB" w14:textId="77777777" w:rsidR="00B54E9C" w:rsidRDefault="00B54E9C" w:rsidP="00B54E9C">
      <w:pPr>
        <w:autoSpaceDE w:val="0"/>
        <w:ind w:left="6249" w:firstLine="708"/>
        <w:jc w:val="both"/>
        <w:rPr>
          <w:rFonts w:ascii="Arial" w:hAnsi="Arial" w:cs="Arial"/>
          <w:sz w:val="18"/>
          <w:szCs w:val="18"/>
        </w:rPr>
      </w:pPr>
    </w:p>
    <w:p w14:paraId="0DFC2881" w14:textId="77777777" w:rsidR="00B54E9C" w:rsidRDefault="00B54E9C" w:rsidP="00B54E9C">
      <w:pPr>
        <w:autoSpaceDE w:val="0"/>
        <w:ind w:left="6249" w:firstLine="708"/>
        <w:jc w:val="both"/>
        <w:rPr>
          <w:rFonts w:ascii="Arial" w:hAnsi="Arial" w:cs="Arial"/>
          <w:sz w:val="18"/>
          <w:szCs w:val="18"/>
        </w:rPr>
      </w:pPr>
    </w:p>
    <w:p w14:paraId="1DAAA22D" w14:textId="77777777" w:rsidR="00B54E9C" w:rsidRDefault="00B54E9C" w:rsidP="00B54E9C">
      <w:pPr>
        <w:autoSpaceDE w:val="0"/>
        <w:ind w:left="6249" w:firstLine="708"/>
        <w:jc w:val="both"/>
        <w:rPr>
          <w:rFonts w:ascii="Arial" w:hAnsi="Arial" w:cs="Arial"/>
          <w:sz w:val="18"/>
          <w:szCs w:val="18"/>
        </w:rPr>
      </w:pPr>
    </w:p>
    <w:p w14:paraId="361C4C80" w14:textId="77777777" w:rsidR="00B54E9C" w:rsidRDefault="00B54E9C" w:rsidP="00B54E9C">
      <w:pPr>
        <w:autoSpaceDE w:val="0"/>
        <w:ind w:left="6249" w:firstLine="708"/>
        <w:jc w:val="both"/>
        <w:rPr>
          <w:rFonts w:ascii="Arial" w:hAnsi="Arial" w:cs="Arial"/>
          <w:sz w:val="18"/>
          <w:szCs w:val="18"/>
        </w:rPr>
      </w:pPr>
    </w:p>
    <w:p w14:paraId="76AF8E28" w14:textId="77777777" w:rsidR="00B54E9C" w:rsidRDefault="00B54E9C" w:rsidP="00B54E9C">
      <w:pPr>
        <w:autoSpaceDE w:val="0"/>
        <w:ind w:left="6249" w:firstLine="708"/>
        <w:jc w:val="both"/>
        <w:rPr>
          <w:rFonts w:ascii="Arial" w:hAnsi="Arial" w:cs="Arial"/>
          <w:sz w:val="18"/>
          <w:szCs w:val="18"/>
        </w:rPr>
      </w:pPr>
    </w:p>
    <w:p w14:paraId="47ED958F" w14:textId="77777777" w:rsidR="00B54E9C" w:rsidRDefault="00B54E9C" w:rsidP="00B54E9C">
      <w:pPr>
        <w:autoSpaceDE w:val="0"/>
        <w:ind w:left="6249" w:firstLine="708"/>
        <w:jc w:val="both"/>
        <w:rPr>
          <w:rFonts w:ascii="Arial" w:hAnsi="Arial" w:cs="Arial"/>
          <w:sz w:val="18"/>
          <w:szCs w:val="18"/>
        </w:rPr>
      </w:pPr>
    </w:p>
    <w:p w14:paraId="008F60B3" w14:textId="77777777" w:rsidR="00B54E9C" w:rsidRDefault="00B54E9C" w:rsidP="00B54E9C">
      <w:pPr>
        <w:autoSpaceDE w:val="0"/>
        <w:ind w:left="6249" w:firstLine="708"/>
        <w:jc w:val="both"/>
        <w:rPr>
          <w:rFonts w:ascii="Arial" w:hAnsi="Arial" w:cs="Arial"/>
          <w:sz w:val="18"/>
          <w:szCs w:val="18"/>
        </w:rPr>
      </w:pPr>
    </w:p>
    <w:p w14:paraId="177D6D06" w14:textId="77777777" w:rsidR="00B54E9C" w:rsidRDefault="00B54E9C" w:rsidP="00B54E9C">
      <w:pPr>
        <w:autoSpaceDE w:val="0"/>
        <w:ind w:left="6249" w:firstLine="708"/>
        <w:jc w:val="both"/>
        <w:rPr>
          <w:rFonts w:ascii="Arial" w:hAnsi="Arial" w:cs="Arial"/>
          <w:sz w:val="18"/>
          <w:szCs w:val="18"/>
        </w:rPr>
      </w:pPr>
    </w:p>
    <w:p w14:paraId="41CC4949" w14:textId="77777777" w:rsidR="00B54E9C" w:rsidRDefault="00B54E9C" w:rsidP="00B54E9C">
      <w:pPr>
        <w:autoSpaceDE w:val="0"/>
        <w:ind w:left="6249" w:firstLine="708"/>
        <w:jc w:val="both"/>
        <w:rPr>
          <w:rFonts w:ascii="Arial" w:hAnsi="Arial" w:cs="Arial"/>
          <w:sz w:val="18"/>
          <w:szCs w:val="18"/>
        </w:rPr>
      </w:pPr>
    </w:p>
    <w:p w14:paraId="55244D26" w14:textId="77777777" w:rsidR="00B54E9C" w:rsidRDefault="00B54E9C" w:rsidP="00B54E9C">
      <w:pPr>
        <w:autoSpaceDE w:val="0"/>
        <w:ind w:left="6249" w:firstLine="708"/>
        <w:jc w:val="both"/>
        <w:rPr>
          <w:rFonts w:ascii="Arial" w:hAnsi="Arial" w:cs="Arial"/>
          <w:sz w:val="18"/>
          <w:szCs w:val="18"/>
        </w:rPr>
      </w:pPr>
    </w:p>
    <w:p w14:paraId="733B0330" w14:textId="77777777" w:rsidR="00B54E9C" w:rsidRDefault="00B54E9C" w:rsidP="00B260B8">
      <w:pPr>
        <w:autoSpaceDE w:val="0"/>
        <w:jc w:val="both"/>
        <w:rPr>
          <w:rFonts w:ascii="Arial" w:hAnsi="Arial" w:cs="Arial"/>
          <w:sz w:val="18"/>
          <w:szCs w:val="18"/>
        </w:rPr>
      </w:pPr>
    </w:p>
    <w:p w14:paraId="39F645A5" w14:textId="77777777" w:rsidR="00B54E9C" w:rsidRDefault="00B54E9C" w:rsidP="00B54E9C">
      <w:pPr>
        <w:autoSpaceDE w:val="0"/>
        <w:ind w:left="6249" w:firstLine="708"/>
        <w:jc w:val="both"/>
        <w:rPr>
          <w:rFonts w:ascii="Arial" w:hAnsi="Arial" w:cs="Arial"/>
          <w:sz w:val="18"/>
          <w:szCs w:val="18"/>
        </w:rPr>
      </w:pPr>
    </w:p>
    <w:p w14:paraId="48C89893" w14:textId="77777777" w:rsidR="00B54E9C" w:rsidRDefault="00B54E9C" w:rsidP="00B260B8">
      <w:pPr>
        <w:autoSpaceDE w:val="0"/>
        <w:jc w:val="both"/>
        <w:rPr>
          <w:rFonts w:ascii="Arial" w:hAnsi="Arial" w:cs="Arial"/>
          <w:sz w:val="18"/>
          <w:szCs w:val="18"/>
        </w:rPr>
      </w:pPr>
    </w:p>
    <w:p w14:paraId="52921F89" w14:textId="77777777" w:rsidR="00B54E9C" w:rsidRDefault="00B54E9C" w:rsidP="00B54E9C">
      <w:pPr>
        <w:autoSpaceDE w:val="0"/>
        <w:ind w:left="6249" w:firstLine="708"/>
        <w:jc w:val="both"/>
        <w:rPr>
          <w:rFonts w:ascii="Arial" w:hAnsi="Arial" w:cs="Arial"/>
          <w:sz w:val="18"/>
          <w:szCs w:val="18"/>
        </w:rPr>
      </w:pPr>
    </w:p>
    <w:p w14:paraId="18042D09" w14:textId="6504267D" w:rsidR="00ED206B" w:rsidRPr="00F83EBD" w:rsidRDefault="00B54E9C" w:rsidP="00E73908">
      <w:pPr>
        <w:autoSpaceDE w:val="0"/>
        <w:autoSpaceDN w:val="0"/>
        <w:adjustRightInd w:val="0"/>
        <w:jc w:val="both"/>
        <w:rPr>
          <w:rFonts w:asciiTheme="minorHAnsi" w:hAnsiTheme="minorHAnsi" w:cstheme="minorHAnsi"/>
          <w:i/>
          <w:iCs/>
          <w:sz w:val="24"/>
          <w:szCs w:val="24"/>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8B07FE">
        <w:rPr>
          <w:rFonts w:ascii="Calibri" w:eastAsia="Calibri" w:hAnsi="Calibri" w:cs="Calibri"/>
          <w:b/>
          <w:i/>
          <w:iCs/>
          <w:sz w:val="24"/>
          <w:szCs w:val="24"/>
          <w:lang w:eastAsia="en-US"/>
        </w:rPr>
        <w:t>ESPERTO</w:t>
      </w:r>
      <w:r>
        <w:rPr>
          <w:rFonts w:ascii="Calibri" w:eastAsia="Calibri" w:hAnsi="Calibri" w:cs="Calibri"/>
          <w:b/>
          <w:i/>
          <w:iCs/>
          <w:sz w:val="24"/>
          <w:szCs w:val="24"/>
          <w:lang w:eastAsia="en-US"/>
        </w:rPr>
        <w:t xml:space="preserve"> A VALERE SU:</w:t>
      </w:r>
      <w:r w:rsidR="00E73908">
        <w:rPr>
          <w:rFonts w:ascii="Calibri" w:eastAsia="Calibri" w:hAnsi="Calibri" w:cs="Calibri"/>
          <w:b/>
          <w:i/>
          <w:iCs/>
          <w:sz w:val="24"/>
          <w:szCs w:val="24"/>
          <w:lang w:eastAsia="en-US"/>
        </w:rPr>
        <w:t xml:space="preserve"> </w:t>
      </w:r>
      <w:r w:rsidR="00ED206B"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sidR="00ED206B" w:rsidRPr="00F83EBD">
        <w:rPr>
          <w:rFonts w:asciiTheme="minorHAnsi" w:hAnsiTheme="minorHAnsi" w:cstheme="minorHAnsi"/>
        </w:rPr>
        <w:t xml:space="preserve"> </w:t>
      </w:r>
      <w:r w:rsidR="00ED206B" w:rsidRPr="00F83EBD">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4683431B" w14:textId="77777777" w:rsidR="00E73908" w:rsidRPr="00E73908" w:rsidRDefault="00E73908" w:rsidP="00E73908">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 xml:space="preserve">CUP A1: C74D2400135007 </w:t>
      </w:r>
    </w:p>
    <w:p w14:paraId="34B237DA" w14:textId="77777777" w:rsidR="00E73908" w:rsidRPr="00E73908" w:rsidRDefault="00E73908" w:rsidP="00E73908">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 xml:space="preserve">CUP A2: C74D2400136007 </w:t>
      </w:r>
    </w:p>
    <w:p w14:paraId="34158641" w14:textId="77777777" w:rsidR="00E73908" w:rsidRPr="00E73908" w:rsidRDefault="00E73908" w:rsidP="00E73908">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CODICE PROGETTO: ESO4.</w:t>
      </w:r>
      <w:proofErr w:type="gramStart"/>
      <w:r w:rsidRPr="00E73908">
        <w:rPr>
          <w:rFonts w:ascii="Calibri" w:eastAsia="Calibri" w:hAnsi="Calibri" w:cs="Calibri"/>
          <w:bCs/>
          <w:i/>
          <w:iCs/>
          <w:lang w:eastAsia="en-US"/>
        </w:rPr>
        <w:t>6.A</w:t>
      </w:r>
      <w:proofErr w:type="gramEnd"/>
      <w:r w:rsidRPr="00E73908">
        <w:rPr>
          <w:rFonts w:ascii="Calibri" w:eastAsia="Calibri" w:hAnsi="Calibri" w:cs="Calibri"/>
          <w:bCs/>
          <w:i/>
          <w:iCs/>
          <w:lang w:eastAsia="en-US"/>
        </w:rPr>
        <w:t xml:space="preserve">1.B_FSEPN-LA-2024-23 </w:t>
      </w:r>
    </w:p>
    <w:p w14:paraId="38CC4035" w14:textId="77777777" w:rsidR="00E73908" w:rsidRPr="00E73908" w:rsidRDefault="00E73908" w:rsidP="00E73908">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CODICE PROGETTO: ESO4.</w:t>
      </w:r>
      <w:proofErr w:type="gramStart"/>
      <w:r w:rsidRPr="00E73908">
        <w:rPr>
          <w:rFonts w:ascii="Calibri" w:eastAsia="Calibri" w:hAnsi="Calibri" w:cs="Calibri"/>
          <w:bCs/>
          <w:i/>
          <w:iCs/>
          <w:lang w:eastAsia="en-US"/>
        </w:rPr>
        <w:t>6.A</w:t>
      </w:r>
      <w:proofErr w:type="gramEnd"/>
      <w:r w:rsidRPr="00E73908">
        <w:rPr>
          <w:rFonts w:ascii="Calibri" w:eastAsia="Calibri" w:hAnsi="Calibri" w:cs="Calibri"/>
          <w:bCs/>
          <w:i/>
          <w:iCs/>
          <w:lang w:eastAsia="en-US"/>
        </w:rPr>
        <w:t xml:space="preserve">2.B-FSEPN-LA-2024-13 </w:t>
      </w:r>
    </w:p>
    <w:p w14:paraId="0EC80DDE" w14:textId="77777777" w:rsidR="00E73908" w:rsidRPr="00E73908" w:rsidRDefault="00E73908" w:rsidP="00E73908">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ESO4.</w:t>
      </w:r>
      <w:proofErr w:type="gramStart"/>
      <w:r w:rsidRPr="00E73908">
        <w:rPr>
          <w:rFonts w:ascii="Calibri" w:eastAsia="Calibri" w:hAnsi="Calibri" w:cs="Calibri"/>
          <w:bCs/>
          <w:i/>
          <w:iCs/>
          <w:lang w:eastAsia="en-US"/>
        </w:rPr>
        <w:t>6.A</w:t>
      </w:r>
      <w:proofErr w:type="gramEnd"/>
      <w:r w:rsidRPr="00E73908">
        <w:rPr>
          <w:rFonts w:ascii="Calibri" w:eastAsia="Calibri" w:hAnsi="Calibri" w:cs="Calibri"/>
          <w:bCs/>
          <w:i/>
          <w:iCs/>
          <w:lang w:eastAsia="en-US"/>
        </w:rPr>
        <w:t xml:space="preserve">1.B – Titolo: “AGENDA ARDEA 2” </w:t>
      </w:r>
    </w:p>
    <w:p w14:paraId="2BC8C49B" w14:textId="77777777" w:rsidR="00E73908" w:rsidRPr="00E73908" w:rsidRDefault="00E73908" w:rsidP="00E73908">
      <w:pPr>
        <w:keepNext/>
        <w:keepLines/>
        <w:widowControl w:val="0"/>
        <w:outlineLvl w:val="5"/>
        <w:rPr>
          <w:rFonts w:ascii="Calibri" w:eastAsia="Calibri" w:hAnsi="Calibri" w:cs="Calibri"/>
          <w:bCs/>
          <w:i/>
          <w:iCs/>
          <w:sz w:val="24"/>
          <w:szCs w:val="24"/>
          <w:lang w:eastAsia="en-US"/>
        </w:rPr>
      </w:pPr>
      <w:r w:rsidRPr="00E73908">
        <w:rPr>
          <w:rFonts w:ascii="Calibri" w:eastAsia="Calibri" w:hAnsi="Calibri" w:cs="Calibri"/>
          <w:bCs/>
          <w:i/>
          <w:iCs/>
          <w:lang w:eastAsia="en-US"/>
        </w:rPr>
        <w:t>ESO4.</w:t>
      </w:r>
      <w:proofErr w:type="gramStart"/>
      <w:r w:rsidRPr="00E73908">
        <w:rPr>
          <w:rFonts w:ascii="Calibri" w:eastAsia="Calibri" w:hAnsi="Calibri" w:cs="Calibri"/>
          <w:bCs/>
          <w:i/>
          <w:iCs/>
          <w:lang w:eastAsia="en-US"/>
        </w:rPr>
        <w:t>6.A</w:t>
      </w:r>
      <w:proofErr w:type="gramEnd"/>
      <w:r w:rsidRPr="00E73908">
        <w:rPr>
          <w:rFonts w:ascii="Calibri" w:eastAsia="Calibri" w:hAnsi="Calibri" w:cs="Calibri"/>
          <w:bCs/>
          <w:i/>
          <w:iCs/>
          <w:lang w:eastAsia="en-US"/>
        </w:rPr>
        <w:t>2.B – Titolo: “AGENDA ARDEA2</w:t>
      </w:r>
      <w:r w:rsidRPr="00E73908">
        <w:rPr>
          <w:rFonts w:ascii="Calibri" w:eastAsia="Calibri" w:hAnsi="Calibri" w:cs="Calibri"/>
          <w:bCs/>
          <w:i/>
          <w:iCs/>
          <w:sz w:val="24"/>
          <w:szCs w:val="24"/>
          <w:lang w:eastAsia="en-US"/>
        </w:rPr>
        <w:t xml:space="preserve">” </w:t>
      </w:r>
    </w:p>
    <w:p w14:paraId="502B48AC" w14:textId="77777777" w:rsidR="00E73908" w:rsidRPr="00E73908" w:rsidRDefault="00E73908" w:rsidP="00E73908">
      <w:pPr>
        <w:keepNext/>
        <w:keepLines/>
        <w:widowControl w:val="0"/>
        <w:outlineLvl w:val="5"/>
        <w:rPr>
          <w:rFonts w:ascii="Calibri" w:eastAsia="Calibri" w:hAnsi="Calibri" w:cs="Calibri"/>
          <w:bCs/>
          <w:i/>
          <w:iCs/>
          <w:sz w:val="24"/>
          <w:szCs w:val="24"/>
          <w:lang w:eastAsia="en-US"/>
        </w:rPr>
      </w:pPr>
      <w:r w:rsidRPr="00E73908">
        <w:rPr>
          <w:rFonts w:ascii="Calibri" w:eastAsia="Calibri" w:hAnsi="Calibri" w:cs="Calibri"/>
          <w:bCs/>
          <w:i/>
          <w:iCs/>
          <w:sz w:val="24"/>
          <w:szCs w:val="24"/>
          <w:lang w:eastAsia="en-US"/>
        </w:rPr>
        <w:t xml:space="preserve"> </w:t>
      </w:r>
    </w:p>
    <w:p w14:paraId="00337AAB" w14:textId="77777777" w:rsidR="00B54E9C" w:rsidRPr="00746ABA" w:rsidRDefault="00B54E9C" w:rsidP="00B54E9C">
      <w:pPr>
        <w:keepNext/>
        <w:keepLines/>
        <w:widowControl w:val="0"/>
        <w:outlineLvl w:val="5"/>
        <w:rPr>
          <w:rFonts w:asciiTheme="minorHAnsi" w:eastAsia="Arial" w:hAnsiTheme="minorHAnsi" w:cstheme="minorHAnsi"/>
          <w:b/>
          <w:bCs/>
          <w:sz w:val="24"/>
          <w:szCs w:val="24"/>
        </w:rPr>
      </w:pPr>
    </w:p>
    <w:p w14:paraId="51F5A944"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6B89EB"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96DA08"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263740B2"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B9B3B3"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5F2F94FF"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F73D29A" w14:textId="6425994D"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59634139" w14:textId="77777777" w:rsidR="00B54E9C" w:rsidRPr="00746ABA" w:rsidRDefault="00B54E9C" w:rsidP="00B54E9C">
      <w:pPr>
        <w:spacing w:before="120" w:after="120"/>
        <w:jc w:val="center"/>
        <w:outlineLvl w:val="0"/>
        <w:rPr>
          <w:rFonts w:cstheme="minorHAnsi"/>
          <w:b/>
          <w:sz w:val="24"/>
          <w:szCs w:val="24"/>
        </w:rPr>
      </w:pPr>
      <w:r w:rsidRPr="00746ABA">
        <w:rPr>
          <w:rFonts w:cstheme="minorHAnsi"/>
          <w:b/>
          <w:sz w:val="24"/>
          <w:szCs w:val="24"/>
        </w:rPr>
        <w:t>DICHIARA</w:t>
      </w:r>
    </w:p>
    <w:p w14:paraId="4FCA1B65" w14:textId="77777777" w:rsidR="00B54E9C" w:rsidRPr="00746ABA" w:rsidRDefault="00B54E9C" w:rsidP="00B54E9C">
      <w:pPr>
        <w:spacing w:before="120" w:after="120"/>
        <w:jc w:val="center"/>
        <w:outlineLvl w:val="0"/>
        <w:rPr>
          <w:rFonts w:cstheme="minorHAnsi"/>
          <w:b/>
          <w:sz w:val="22"/>
          <w:szCs w:val="22"/>
        </w:rPr>
      </w:pPr>
    </w:p>
    <w:p w14:paraId="1789DCEB" w14:textId="77777777" w:rsidR="00B54E9C" w:rsidRPr="00746ABA" w:rsidRDefault="00B54E9C" w:rsidP="00B54E9C">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1EECD414" w14:textId="77777777" w:rsidR="00B54E9C" w:rsidRPr="00746ABA" w:rsidRDefault="00B54E9C" w:rsidP="00B54E9C">
      <w:pPr>
        <w:spacing w:before="120" w:after="120"/>
        <w:jc w:val="both"/>
        <w:rPr>
          <w:rFonts w:cstheme="minorHAnsi"/>
          <w:b/>
          <w:sz w:val="24"/>
          <w:szCs w:val="24"/>
        </w:rPr>
      </w:pPr>
    </w:p>
    <w:p w14:paraId="7E90B949" w14:textId="77777777" w:rsidR="00B54E9C" w:rsidRPr="00746ABA" w:rsidRDefault="00B54E9C" w:rsidP="00235B06">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1121244D" w14:textId="77777777" w:rsidR="00B54E9C" w:rsidRPr="00746ABA" w:rsidRDefault="00B54E9C" w:rsidP="00B54E9C">
      <w:pPr>
        <w:spacing w:before="120" w:after="120"/>
        <w:ind w:left="720"/>
        <w:contextualSpacing/>
        <w:jc w:val="both"/>
        <w:rPr>
          <w:rFonts w:cstheme="minorHAnsi"/>
          <w:sz w:val="24"/>
          <w:szCs w:val="24"/>
        </w:rPr>
      </w:pPr>
    </w:p>
    <w:p w14:paraId="3F7A5E56" w14:textId="77777777" w:rsidR="00B54E9C" w:rsidRPr="00746ABA" w:rsidRDefault="00B54E9C" w:rsidP="00235B06">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481E434" w14:textId="77777777" w:rsidR="00B54E9C" w:rsidRPr="00746ABA" w:rsidRDefault="00B54E9C" w:rsidP="00235B06">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161C8C5D" w14:textId="77777777" w:rsidR="00B54E9C" w:rsidRPr="00746ABA" w:rsidRDefault="00B54E9C" w:rsidP="00235B06">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60418DB8" w14:textId="77777777" w:rsidR="00B54E9C" w:rsidRPr="00746ABA" w:rsidRDefault="00B54E9C" w:rsidP="00235B06">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4DE6C60D" w14:textId="77777777" w:rsidR="00B54E9C" w:rsidRPr="00746ABA" w:rsidRDefault="00B54E9C" w:rsidP="00235B06">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948C461" w14:textId="77777777" w:rsidR="00B54E9C" w:rsidRPr="00746ABA" w:rsidRDefault="00B54E9C" w:rsidP="00B54E9C">
      <w:pPr>
        <w:autoSpaceDE w:val="0"/>
        <w:autoSpaceDN w:val="0"/>
        <w:adjustRightInd w:val="0"/>
        <w:spacing w:before="120" w:after="120"/>
        <w:ind w:left="1068"/>
        <w:contextualSpacing/>
        <w:jc w:val="both"/>
        <w:rPr>
          <w:rFonts w:cstheme="minorHAnsi"/>
          <w:sz w:val="24"/>
          <w:szCs w:val="24"/>
        </w:rPr>
      </w:pPr>
    </w:p>
    <w:p w14:paraId="67A2870A" w14:textId="77777777" w:rsidR="00B54E9C" w:rsidRPr="00746ABA" w:rsidRDefault="00B54E9C" w:rsidP="00235B06">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123879D" w14:textId="77777777" w:rsidR="00B54E9C" w:rsidRPr="00746ABA" w:rsidRDefault="00B54E9C" w:rsidP="00B54E9C">
      <w:pPr>
        <w:spacing w:after="120" w:line="276" w:lineRule="auto"/>
        <w:ind w:left="720"/>
        <w:contextualSpacing/>
        <w:jc w:val="both"/>
        <w:rPr>
          <w:rFonts w:eastAsia="Calibri" w:cstheme="minorHAnsi"/>
          <w:sz w:val="24"/>
          <w:szCs w:val="24"/>
        </w:rPr>
      </w:pPr>
    </w:p>
    <w:p w14:paraId="2B166AFA" w14:textId="77777777" w:rsidR="00B54E9C" w:rsidRPr="00746ABA" w:rsidRDefault="00B54E9C" w:rsidP="00235B06">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1612C39A" w14:textId="77777777" w:rsidR="00B54E9C" w:rsidRPr="00746ABA" w:rsidRDefault="00B54E9C" w:rsidP="00B54E9C">
      <w:pPr>
        <w:rPr>
          <w:rFonts w:asciiTheme="minorHAnsi" w:eastAsia="Calibri" w:hAnsiTheme="minorHAnsi" w:cstheme="minorHAnsi"/>
          <w:sz w:val="24"/>
          <w:szCs w:val="24"/>
          <w:lang w:eastAsia="en-US"/>
        </w:rPr>
      </w:pPr>
    </w:p>
    <w:p w14:paraId="68E6A90F" w14:textId="77777777" w:rsidR="00B54E9C" w:rsidRPr="00746ABA" w:rsidRDefault="00B54E9C" w:rsidP="00235B06">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73F0948A" w14:textId="77777777" w:rsidR="00B54E9C" w:rsidRPr="00746ABA" w:rsidRDefault="00B54E9C" w:rsidP="00B54E9C">
      <w:pPr>
        <w:spacing w:before="120" w:after="120"/>
        <w:ind w:left="720"/>
        <w:contextualSpacing/>
        <w:jc w:val="both"/>
        <w:rPr>
          <w:rFonts w:cstheme="minorHAnsi"/>
          <w:sz w:val="24"/>
          <w:szCs w:val="24"/>
        </w:rPr>
      </w:pPr>
    </w:p>
    <w:p w14:paraId="6F7F6824" w14:textId="77777777" w:rsidR="00B54E9C" w:rsidRPr="00746ABA" w:rsidRDefault="00B54E9C" w:rsidP="00235B06">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5F136F36" w14:textId="77777777" w:rsidR="00B54E9C" w:rsidRPr="00746ABA" w:rsidRDefault="00B54E9C" w:rsidP="00B54E9C">
      <w:pPr>
        <w:spacing w:before="120" w:after="120"/>
        <w:ind w:left="720"/>
        <w:contextualSpacing/>
        <w:jc w:val="both"/>
        <w:rPr>
          <w:rFonts w:cstheme="minorHAnsi"/>
          <w:sz w:val="24"/>
          <w:szCs w:val="24"/>
        </w:rPr>
      </w:pPr>
    </w:p>
    <w:p w14:paraId="079E5578" w14:textId="77777777" w:rsidR="00B54E9C" w:rsidRPr="00746ABA" w:rsidRDefault="00B54E9C" w:rsidP="00235B06">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4190D1" w14:textId="77777777" w:rsidR="00B54E9C" w:rsidRPr="00746ABA" w:rsidRDefault="00B54E9C" w:rsidP="00B54E9C">
      <w:pPr>
        <w:rPr>
          <w:rFonts w:asciiTheme="minorHAnsi" w:eastAsiaTheme="minorEastAsia" w:hAnsiTheme="minorHAnsi" w:cstheme="minorBidi"/>
          <w:b/>
          <w:sz w:val="22"/>
          <w:szCs w:val="22"/>
        </w:rPr>
      </w:pPr>
    </w:p>
    <w:p w14:paraId="4E5D92EB" w14:textId="77777777" w:rsidR="00B54E9C" w:rsidRPr="00746ABA" w:rsidRDefault="00B54E9C" w:rsidP="00B54E9C">
      <w:pPr>
        <w:contextualSpacing/>
        <w:rPr>
          <w:rFonts w:asciiTheme="minorHAnsi" w:hAnsiTheme="minorHAnsi" w:cstheme="minorHAnsi"/>
          <w:b/>
          <w:sz w:val="22"/>
          <w:szCs w:val="22"/>
        </w:rPr>
      </w:pPr>
    </w:p>
    <w:p w14:paraId="76DA17E9" w14:textId="77777777" w:rsidR="00B54E9C" w:rsidRPr="00746ABA" w:rsidRDefault="00B54E9C" w:rsidP="00B54E9C">
      <w:pPr>
        <w:contextualSpacing/>
        <w:rPr>
          <w:rFonts w:asciiTheme="minorHAnsi" w:hAnsiTheme="minorHAnsi" w:cstheme="minorHAnsi"/>
          <w:sz w:val="22"/>
          <w:szCs w:val="22"/>
        </w:rPr>
      </w:pPr>
    </w:p>
    <w:p w14:paraId="27D43DFB"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145A953C"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21BEA79" w14:textId="77777777" w:rsidR="00B54E9C" w:rsidRPr="00746ABA" w:rsidRDefault="00B54E9C" w:rsidP="00B54E9C">
      <w:pPr>
        <w:tabs>
          <w:tab w:val="left" w:pos="6585"/>
        </w:tabs>
        <w:rPr>
          <w:rFonts w:asciiTheme="minorHAnsi" w:eastAsia="Calibri" w:hAnsiTheme="minorHAnsi" w:cstheme="minorHAnsi"/>
          <w:sz w:val="22"/>
          <w:szCs w:val="22"/>
          <w:lang w:eastAsia="en-US"/>
        </w:rPr>
      </w:pPr>
    </w:p>
    <w:p w14:paraId="33FF0F55"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0DFD1856" w14:textId="77777777" w:rsidR="00B54E9C" w:rsidRDefault="00B54E9C" w:rsidP="00B54E9C">
      <w:pPr>
        <w:autoSpaceDE w:val="0"/>
        <w:spacing w:line="480" w:lineRule="auto"/>
        <w:jc w:val="both"/>
        <w:rPr>
          <w:rFonts w:ascii="Arial" w:hAnsi="Arial" w:cs="Arial"/>
          <w:sz w:val="18"/>
          <w:szCs w:val="18"/>
        </w:rPr>
      </w:pPr>
    </w:p>
    <w:p w14:paraId="419B49EC" w14:textId="77777777" w:rsidR="00B54E9C" w:rsidRPr="00FA1500" w:rsidRDefault="00B54E9C" w:rsidP="00B54E9C">
      <w:pPr>
        <w:autoSpaceDE w:val="0"/>
        <w:spacing w:line="480" w:lineRule="auto"/>
        <w:jc w:val="both"/>
        <w:rPr>
          <w:rFonts w:ascii="Arial" w:hAnsi="Arial" w:cs="Arial"/>
          <w:sz w:val="18"/>
          <w:szCs w:val="18"/>
        </w:rPr>
      </w:pPr>
    </w:p>
    <w:p w14:paraId="7D6FC2CA" w14:textId="77777777" w:rsidR="00B54E9C" w:rsidRPr="0099790A" w:rsidRDefault="00B54E9C" w:rsidP="00B54E9C">
      <w:pPr>
        <w:ind w:left="709" w:right="57" w:hanging="709"/>
        <w:contextualSpacing/>
      </w:pPr>
    </w:p>
    <w:p w14:paraId="63E79110" w14:textId="77777777"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240CA5">
      <w:headerReference w:type="default" r:id="rId8"/>
      <w:footerReference w:type="even" r:id="rId9"/>
      <w:footerReference w:type="default" r:id="rId10"/>
      <w:pgSz w:w="11907" w:h="16839" w:code="9"/>
      <w:pgMar w:top="2127" w:right="1134" w:bottom="1560"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703A8" w14:textId="77777777" w:rsidR="00AD717D" w:rsidRDefault="00AD717D">
      <w:r>
        <w:separator/>
      </w:r>
    </w:p>
  </w:endnote>
  <w:endnote w:type="continuationSeparator" w:id="0">
    <w:p w14:paraId="0A0C3693" w14:textId="77777777" w:rsidR="00AD717D" w:rsidRDefault="00AD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6E72AF31"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592DF3">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367CA" w14:textId="77777777" w:rsidR="00AD717D" w:rsidRDefault="00AD717D">
      <w:r>
        <w:separator/>
      </w:r>
    </w:p>
  </w:footnote>
  <w:footnote w:type="continuationSeparator" w:id="0">
    <w:p w14:paraId="43A24A89" w14:textId="77777777" w:rsidR="00AD717D" w:rsidRDefault="00AD71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46944" w14:textId="0260703E" w:rsidR="004C270D" w:rsidRDefault="004C270D">
    <w:pPr>
      <w:pStyle w:val="Intestazione"/>
    </w:pPr>
    <w:r>
      <w:rPr>
        <w:noProof/>
      </w:rPr>
      <w:drawing>
        <wp:inline distT="0" distB="0" distL="0" distR="0" wp14:anchorId="3A63A15C" wp14:editId="6F03DDCA">
          <wp:extent cx="6828155" cy="701040"/>
          <wp:effectExtent l="0" t="0" r="0" b="0"/>
          <wp:docPr id="3090062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815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CB11A7C"/>
    <w:multiLevelType w:val="hybridMultilevel"/>
    <w:tmpl w:val="2D184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BE1F1F"/>
    <w:multiLevelType w:val="hybridMultilevel"/>
    <w:tmpl w:val="1D7C7B7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6"/>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35B06"/>
    <w:rsid w:val="00240337"/>
    <w:rsid w:val="00240CA5"/>
    <w:rsid w:val="002432A0"/>
    <w:rsid w:val="0024391D"/>
    <w:rsid w:val="002508DC"/>
    <w:rsid w:val="0025352F"/>
    <w:rsid w:val="002539BB"/>
    <w:rsid w:val="00256513"/>
    <w:rsid w:val="00261B43"/>
    <w:rsid w:val="002635DB"/>
    <w:rsid w:val="0026467A"/>
    <w:rsid w:val="00265864"/>
    <w:rsid w:val="0026784F"/>
    <w:rsid w:val="002708A6"/>
    <w:rsid w:val="00282A21"/>
    <w:rsid w:val="00284FEA"/>
    <w:rsid w:val="002860BF"/>
    <w:rsid w:val="00286C40"/>
    <w:rsid w:val="002875C4"/>
    <w:rsid w:val="002943C2"/>
    <w:rsid w:val="002A6748"/>
    <w:rsid w:val="002B0440"/>
    <w:rsid w:val="002B206B"/>
    <w:rsid w:val="002B3171"/>
    <w:rsid w:val="002B3C85"/>
    <w:rsid w:val="002B4A1C"/>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2379F"/>
    <w:rsid w:val="003324B1"/>
    <w:rsid w:val="00336F0F"/>
    <w:rsid w:val="0034136D"/>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85"/>
    <w:rsid w:val="00484CE2"/>
    <w:rsid w:val="00485D17"/>
    <w:rsid w:val="004914CB"/>
    <w:rsid w:val="00497369"/>
    <w:rsid w:val="004A5D71"/>
    <w:rsid w:val="004B62EF"/>
    <w:rsid w:val="004C01A7"/>
    <w:rsid w:val="004C270D"/>
    <w:rsid w:val="004D18E3"/>
    <w:rsid w:val="004D1C0F"/>
    <w:rsid w:val="004D318E"/>
    <w:rsid w:val="004E105E"/>
    <w:rsid w:val="004E5FDC"/>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2DF3"/>
    <w:rsid w:val="0059730A"/>
    <w:rsid w:val="00597920"/>
    <w:rsid w:val="005A538D"/>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C9E"/>
    <w:rsid w:val="006B7D8C"/>
    <w:rsid w:val="006C0DCD"/>
    <w:rsid w:val="006C1D43"/>
    <w:rsid w:val="006C1E40"/>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70B1"/>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4D74"/>
    <w:rsid w:val="00A15AF4"/>
    <w:rsid w:val="00A174A1"/>
    <w:rsid w:val="00A211F7"/>
    <w:rsid w:val="00A25F1B"/>
    <w:rsid w:val="00A31FDE"/>
    <w:rsid w:val="00A32674"/>
    <w:rsid w:val="00A32D87"/>
    <w:rsid w:val="00A34039"/>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4E35"/>
    <w:rsid w:val="00AC62CF"/>
    <w:rsid w:val="00AD07E7"/>
    <w:rsid w:val="00AD28CB"/>
    <w:rsid w:val="00AD540E"/>
    <w:rsid w:val="00AD5F97"/>
    <w:rsid w:val="00AD717D"/>
    <w:rsid w:val="00AE5EA7"/>
    <w:rsid w:val="00AE6A54"/>
    <w:rsid w:val="00AE7E0A"/>
    <w:rsid w:val="00AF486F"/>
    <w:rsid w:val="00AF52DE"/>
    <w:rsid w:val="00B00B0E"/>
    <w:rsid w:val="00B037E8"/>
    <w:rsid w:val="00B03CC7"/>
    <w:rsid w:val="00B122F3"/>
    <w:rsid w:val="00B2311E"/>
    <w:rsid w:val="00B23FD6"/>
    <w:rsid w:val="00B260B8"/>
    <w:rsid w:val="00B31B50"/>
    <w:rsid w:val="00B325B9"/>
    <w:rsid w:val="00B33F7A"/>
    <w:rsid w:val="00B353E9"/>
    <w:rsid w:val="00B36274"/>
    <w:rsid w:val="00B36800"/>
    <w:rsid w:val="00B419CF"/>
    <w:rsid w:val="00B51682"/>
    <w:rsid w:val="00B54E9C"/>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2DFD"/>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435BC"/>
    <w:rsid w:val="00D47E87"/>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183"/>
    <w:rsid w:val="00E674BE"/>
    <w:rsid w:val="00E72F8E"/>
    <w:rsid w:val="00E73908"/>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206B"/>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B5D"/>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60B8"/>
  </w:style>
  <w:style w:type="paragraph" w:styleId="Titolo1">
    <w:name w:val="heading 1"/>
    <w:basedOn w:val="Normale"/>
    <w:next w:val="Normale"/>
    <w:link w:val="Titolo1Carattere"/>
    <w:uiPriority w:val="9"/>
    <w:qFormat/>
    <w:rsid w:val="00E748D5"/>
    <w:pPr>
      <w:keepNext/>
      <w:spacing w:before="240" w:after="60"/>
      <w:outlineLvl w:val="0"/>
    </w:pPr>
    <w:rPr>
      <w:rFonts w:ascii="Arial" w:hAnsi="Arial"/>
      <w:b/>
      <w:kern w:val="28"/>
      <w:sz w:val="28"/>
    </w:rPr>
  </w:style>
  <w:style w:type="paragraph" w:styleId="Titolo2">
    <w:name w:val="heading 2"/>
    <w:basedOn w:val="Normale"/>
    <w:next w:val="Normale"/>
    <w:link w:val="Titolo2Carattere"/>
    <w:uiPriority w:val="9"/>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40CA5"/>
    <w:rPr>
      <w:rFonts w:ascii="Arial" w:hAnsi="Arial"/>
      <w:b/>
      <w:kern w:val="28"/>
      <w:sz w:val="28"/>
    </w:rPr>
  </w:style>
  <w:style w:type="character" w:customStyle="1" w:styleId="Titolo2Carattere">
    <w:name w:val="Titolo 2 Carattere"/>
    <w:basedOn w:val="Carpredefinitoparagrafo"/>
    <w:link w:val="Titolo2"/>
    <w:uiPriority w:val="9"/>
    <w:rsid w:val="00240CA5"/>
    <w:rPr>
      <w:b/>
      <w:shd w:val="pct10" w:color="auto" w:fill="auto"/>
    </w:rPr>
  </w:style>
  <w:style w:type="table" w:customStyle="1" w:styleId="Grigliatabella2">
    <w:name w:val="Griglia tabella2"/>
    <w:basedOn w:val="Tabellanormale"/>
    <w:next w:val="Grigliatabella"/>
    <w:uiPriority w:val="39"/>
    <w:rsid w:val="00B260B8"/>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7E083-ECDB-4EBA-872F-6CA78B79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11491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13480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Filomena Amarena</cp:lastModifiedBy>
  <cp:revision>2</cp:revision>
  <cp:lastPrinted>2025-04-04T10:04:00Z</cp:lastPrinted>
  <dcterms:created xsi:type="dcterms:W3CDTF">2025-04-04T10:06:00Z</dcterms:created>
  <dcterms:modified xsi:type="dcterms:W3CDTF">2025-04-04T10:06:00Z</dcterms:modified>
</cp:coreProperties>
</file>