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2474" w:type="dxa"/>
        <w:tblInd w:w="704" w:type="dxa"/>
        <w:tblLayout w:type="fixed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94"/>
        <w:gridCol w:w="1577"/>
        <w:gridCol w:w="1258"/>
        <w:gridCol w:w="845"/>
        <w:gridCol w:w="4400"/>
      </w:tblGrid>
      <w:tr w:rsidR="005249BD" w:rsidTr="006D42A5">
        <w:trPr>
          <w:trHeight w:val="49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bookmarkStart w:id="0" w:name="_GoBack"/>
            <w:bookmarkEnd w:id="0"/>
            <w:r>
              <w:rPr>
                <w:b/>
                <w:sz w:val="20"/>
              </w:rPr>
              <w:t xml:space="preserve">Docente 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49BD" w:rsidRDefault="005249BD" w:rsidP="006D42A5"/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</w:tr>
      <w:tr w:rsidR="005249BD" w:rsidTr="006D42A5">
        <w:trPr>
          <w:trHeight w:val="49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b/>
                <w:sz w:val="20"/>
              </w:rPr>
              <w:t xml:space="preserve">Istituto scolastico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249BD" w:rsidRDefault="005249BD" w:rsidP="006D42A5"/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</w:tr>
      <w:tr w:rsidR="005249BD" w:rsidTr="006D42A5">
        <w:trPr>
          <w:trHeight w:val="49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b/>
                <w:sz w:val="20"/>
              </w:rPr>
              <w:t xml:space="preserve">Grado 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□ dell’Infanzia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□ primaria 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□ secondaria di .…. grado </w:t>
            </w:r>
          </w:p>
        </w:tc>
      </w:tr>
      <w:tr w:rsidR="005249BD" w:rsidTr="006D42A5">
        <w:trPr>
          <w:trHeight w:val="494"/>
        </w:trPr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b/>
                <w:sz w:val="20"/>
              </w:rPr>
              <w:t xml:space="preserve">Osservazione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□ concordata con il docente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□ </w:t>
            </w:r>
            <w:r>
              <w:rPr>
                <w:b/>
                <w:sz w:val="20"/>
                <w:u w:val="single" w:color="000000"/>
              </w:rPr>
              <w:t>non</w:t>
            </w:r>
            <w:r>
              <w:rPr>
                <w:sz w:val="20"/>
              </w:rPr>
              <w:t xml:space="preserve"> concordata con il docente </w:t>
            </w:r>
          </w:p>
        </w:tc>
      </w:tr>
      <w:tr w:rsidR="005249BD" w:rsidTr="006D42A5">
        <w:trPr>
          <w:trHeight w:val="494"/>
        </w:trPr>
        <w:tc>
          <w:tcPr>
            <w:tcW w:w="4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Effettuata in data ____________________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N. ……………. di ……………. </w:t>
            </w:r>
          </w:p>
        </w:tc>
      </w:tr>
    </w:tbl>
    <w:p w:rsidR="005249BD" w:rsidRDefault="005249BD" w:rsidP="005249BD">
      <w:pPr>
        <w:spacing w:after="0"/>
        <w:ind w:left="2506"/>
      </w:pPr>
      <w:r>
        <w:rPr>
          <w:sz w:val="20"/>
        </w:rPr>
        <w:t xml:space="preserve"> </w:t>
      </w:r>
    </w:p>
    <w:tbl>
      <w:tblPr>
        <w:tblStyle w:val="TableGrid"/>
        <w:tblW w:w="12537" w:type="dxa"/>
        <w:tblInd w:w="704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381"/>
        <w:gridCol w:w="5196"/>
        <w:gridCol w:w="2960"/>
      </w:tblGrid>
      <w:tr w:rsidR="005249BD" w:rsidTr="006D42A5">
        <w:trPr>
          <w:trHeight w:val="169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:rsidR="005249BD" w:rsidRDefault="005249BD" w:rsidP="006D42A5"/>
        </w:tc>
        <w:tc>
          <w:tcPr>
            <w:tcW w:w="8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left="1190"/>
            </w:pPr>
            <w:r>
              <w:rPr>
                <w:b/>
                <w:sz w:val="20"/>
              </w:rPr>
              <w:t>Informazioni di contesto</w:t>
            </w: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332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>Plesso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332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>Classe/Sezione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826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>N. alunni ……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di cui maschi …… femmine …… </w:t>
            </w:r>
          </w:p>
          <w:p w:rsidR="005249BD" w:rsidRDefault="005249BD" w:rsidP="006D42A5">
            <w:pPr>
              <w:ind w:right="-36"/>
            </w:pPr>
            <w:r>
              <w:rPr>
                <w:sz w:val="20"/>
              </w:rPr>
              <w:t xml:space="preserve">di cui …… con disabilità di cui …… con DSA di cui …… stranieri di cui …… con altri BES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top w:w="47" w:type="dxa"/>
            <w:bottom w:w="4" w:type="dxa"/>
          </w:tblCellMar>
        </w:tblPrEx>
        <w:trPr>
          <w:trHeight w:val="499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>Ambiente in cui si svolge l’osservazione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Aula       □ Palestra       □ Mensa </w:t>
            </w:r>
          </w:p>
          <w:p w:rsidR="005249BD" w:rsidRDefault="005249BD" w:rsidP="006D42A5">
            <w:r>
              <w:rPr>
                <w:sz w:val="20"/>
              </w:rPr>
              <w:t xml:space="preserve">□ Laboratorio di ………………………………. </w:t>
            </w:r>
          </w:p>
          <w:p w:rsidR="005249BD" w:rsidRDefault="005249BD" w:rsidP="006D42A5">
            <w:r>
              <w:rPr>
                <w:sz w:val="20"/>
              </w:rPr>
              <w:t xml:space="preserve">□ Cortile della scuola □ Altro ___________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top w:w="47" w:type="dxa"/>
            <w:bottom w:w="4" w:type="dxa"/>
          </w:tblCellMar>
        </w:tblPrEx>
        <w:trPr>
          <w:trHeight w:val="986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49BD" w:rsidRDefault="005249BD" w:rsidP="006D42A5">
            <w:pPr>
              <w:spacing w:after="119" w:line="242" w:lineRule="auto"/>
            </w:pPr>
            <w:r>
              <w:rPr>
                <w:sz w:val="20"/>
              </w:rPr>
              <w:t xml:space="preserve">Caratteristiche salienti dell’ambiente </w:t>
            </w:r>
          </w:p>
          <w:p w:rsidR="005249BD" w:rsidRDefault="005249BD" w:rsidP="006D42A5">
            <w:pPr>
              <w:ind w:left="2"/>
            </w:pPr>
            <w:r>
              <w:rPr>
                <w:sz w:val="20"/>
              </w:rPr>
              <w:t>(Disposizione alunni/strumenti didattici in aula)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top w:w="47" w:type="dxa"/>
            <w:bottom w:w="4" w:type="dxa"/>
          </w:tblCellMar>
        </w:tblPrEx>
        <w:trPr>
          <w:trHeight w:val="663"/>
        </w:trPr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>Attività osservate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2"/>
            </w:pPr>
            <w:r>
              <w:rPr>
                <w:sz w:val="20"/>
              </w:rPr>
              <w:t xml:space="preserve"> </w:t>
            </w:r>
          </w:p>
          <w:p w:rsidR="005249BD" w:rsidRDefault="005249BD" w:rsidP="006D42A5">
            <w:pPr>
              <w:ind w:left="2"/>
            </w:pPr>
          </w:p>
        </w:tc>
      </w:tr>
    </w:tbl>
    <w:p w:rsidR="005249BD" w:rsidRDefault="005249BD" w:rsidP="005249BD">
      <w:pPr>
        <w:spacing w:after="0"/>
        <w:ind w:left="-5" w:hanging="10"/>
        <w:rPr>
          <w:b/>
          <w:sz w:val="20"/>
        </w:rPr>
      </w:pPr>
    </w:p>
    <w:p w:rsidR="005249BD" w:rsidRDefault="005249BD" w:rsidP="005249BD">
      <w:pPr>
        <w:spacing w:after="0"/>
        <w:ind w:left="-5" w:hanging="10"/>
      </w:pPr>
      <w:r>
        <w:rPr>
          <w:b/>
          <w:sz w:val="20"/>
        </w:rPr>
        <w:lastRenderedPageBreak/>
        <w:t xml:space="preserve">Indicatori ai fini dell’osservazione nonché della valutazione prevista all’articolo 13, comma 3 del decreto. </w:t>
      </w:r>
    </w:p>
    <w:p w:rsidR="005249BD" w:rsidRDefault="005249BD" w:rsidP="005249BD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12297" w:type="dxa"/>
        <w:tblInd w:w="831" w:type="dxa"/>
        <w:tblCellMar>
          <w:top w:w="7" w:type="dxa"/>
          <w:right w:w="2" w:type="dxa"/>
        </w:tblCellMar>
        <w:tblLook w:val="04A0" w:firstRow="1" w:lastRow="0" w:firstColumn="1" w:lastColumn="0" w:noHBand="0" w:noVBand="1"/>
      </w:tblPr>
      <w:tblGrid>
        <w:gridCol w:w="2253"/>
        <w:gridCol w:w="3135"/>
        <w:gridCol w:w="3133"/>
        <w:gridCol w:w="3776"/>
      </w:tblGrid>
      <w:tr w:rsidR="005249BD" w:rsidTr="006D42A5">
        <w:trPr>
          <w:trHeight w:val="252"/>
        </w:trPr>
        <w:tc>
          <w:tcPr>
            <w:tcW w:w="8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5249BD" w:rsidRDefault="005249BD" w:rsidP="006D42A5">
            <w:pPr>
              <w:jc w:val="right"/>
            </w:pPr>
            <w:r>
              <w:rPr>
                <w:b/>
                <w:sz w:val="20"/>
              </w:rPr>
              <w:t>Costruzione di ambienti di apprendimento positivi e inclusi</w:t>
            </w:r>
          </w:p>
        </w:tc>
        <w:tc>
          <w:tcPr>
            <w:tcW w:w="3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left="-3"/>
            </w:pPr>
            <w:r>
              <w:rPr>
                <w:b/>
                <w:sz w:val="20"/>
              </w:rPr>
              <w:t xml:space="preserve">vi </w:t>
            </w:r>
          </w:p>
        </w:tc>
      </w:tr>
      <w:tr w:rsidR="005249BD" w:rsidTr="006D42A5">
        <w:trPr>
          <w:trHeight w:val="254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left="2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1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left="1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left="2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5249BD" w:rsidTr="006D42A5">
        <w:trPr>
          <w:trHeight w:val="1184"/>
        </w:trPr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spacing w:line="242" w:lineRule="auto"/>
              <w:ind w:left="107"/>
            </w:pPr>
            <w:r>
              <w:rPr>
                <w:sz w:val="20"/>
              </w:rPr>
              <w:t xml:space="preserve">L’attività si svolge in un </w:t>
            </w:r>
            <w:r>
              <w:rPr>
                <w:b/>
                <w:sz w:val="20"/>
              </w:rPr>
              <w:t>clima</w:t>
            </w:r>
            <w:r>
              <w:rPr>
                <w:sz w:val="20"/>
              </w:rPr>
              <w:t xml:space="preserve"> disteso e collaborativo. L’alunno </w:t>
            </w:r>
          </w:p>
          <w:p w:rsidR="005249BD" w:rsidRDefault="005249BD" w:rsidP="006D42A5">
            <w:pPr>
              <w:ind w:left="107" w:right="16"/>
            </w:pPr>
            <w:r>
              <w:rPr>
                <w:sz w:val="20"/>
              </w:rPr>
              <w:t>con disabilità, considerato il PEI,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mostra attenzione 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osservata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è coinvolto in modo attivo nelle attività proposte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 w:right="23"/>
            </w:pPr>
            <w:r>
              <w:rPr>
                <w:sz w:val="20"/>
              </w:rPr>
              <w:t xml:space="preserve">è a proprio agio nel chiedere spiegazioni, nell’effettuare interventi e nel rispondere alle domande dell’insegnante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 w:right="13"/>
            </w:pPr>
            <w:r>
              <w:rPr>
                <w:sz w:val="20"/>
              </w:rPr>
              <w:t xml:space="preserve">lavora per il tempo adeguato alle sue possibilità singolarmente o in gruppi, in autonomia, per portare a termine le attività predisposte appositamente dal docente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986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è incoraggiato a manifestare le proprie conoscenze e abilità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spacing w:line="242" w:lineRule="auto"/>
            </w:pPr>
            <w:r>
              <w:rPr>
                <w:sz w:val="20"/>
              </w:rPr>
              <w:lastRenderedPageBreak/>
              <w:t xml:space="preserve">L’attività si svolge in un </w:t>
            </w:r>
            <w:r>
              <w:rPr>
                <w:b/>
                <w:sz w:val="20"/>
              </w:rPr>
              <w:t>clima</w:t>
            </w:r>
            <w:r>
              <w:rPr>
                <w:sz w:val="20"/>
              </w:rPr>
              <w:t xml:space="preserve"> disteso e </w:t>
            </w:r>
          </w:p>
          <w:p w:rsidR="005249BD" w:rsidRDefault="005249BD" w:rsidP="006D42A5">
            <w:r>
              <w:rPr>
                <w:sz w:val="20"/>
              </w:rPr>
              <w:t xml:space="preserve">collaborativo. Il docente </w:t>
            </w:r>
          </w:p>
          <w:p w:rsidR="005249BD" w:rsidRDefault="005249BD" w:rsidP="006D42A5">
            <w:r>
              <w:rPr>
                <w:sz w:val="20"/>
              </w:rPr>
              <w:t xml:space="preserve">SOS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right="26"/>
            </w:pPr>
            <w:r>
              <w:rPr>
                <w:sz w:val="20"/>
              </w:rPr>
              <w:t xml:space="preserve">ha adattato con chiarezza il percorso suddividendo i contenuti e predisponendo strumenti adeguati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ha adeguato i materiali ai diversi livelli di abilità e ai diversi stili cognitivi degli alunni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Le figure presenti (colleghi curricolari, educatore, assistenti)  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sono coinvolte in modo attivo nelle attività proposte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1378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Lo </w:t>
            </w:r>
            <w:r>
              <w:rPr>
                <w:b/>
                <w:sz w:val="20"/>
              </w:rPr>
              <w:t>spazio</w:t>
            </w:r>
            <w:r>
              <w:rPr>
                <w:sz w:val="20"/>
              </w:rPr>
              <w:t xml:space="preserve"> è gestito in maniera funzionale alle attività proposte. Il setting d’aula….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È predisposto, con l’insegnante curricolare, in modo efficace: il docente SOS organizza e alterna gli spazi a disposizione per l’intervento con l’alunno con disabilità in modo che i momenti scolastici e le attività proposte siano efficaci.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osservata 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1184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Il </w:t>
            </w:r>
            <w:r>
              <w:rPr>
                <w:b/>
                <w:sz w:val="20"/>
              </w:rPr>
              <w:t>tempo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right="7"/>
            </w:pPr>
            <w:r>
              <w:rPr>
                <w:sz w:val="20"/>
              </w:rPr>
              <w:t xml:space="preserve">è scandito e diversificato e utilizzato in modo efficace alternando le attività con l’alunno con disabilità in modo che siano adeguate ai tempi di attenzione e collaborazione dell’alunno.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</w:tbl>
    <w:p w:rsidR="005249BD" w:rsidRDefault="005249BD" w:rsidP="005249BD">
      <w:pPr>
        <w:spacing w:after="0"/>
        <w:jc w:val="both"/>
      </w:pPr>
      <w:r>
        <w:rPr>
          <w:sz w:val="20"/>
        </w:rPr>
        <w:t xml:space="preserve"> </w:t>
      </w:r>
    </w:p>
    <w:p w:rsidR="005249BD" w:rsidRDefault="005249BD" w:rsidP="005249BD">
      <w:pPr>
        <w:spacing w:after="0"/>
      </w:pPr>
      <w:r>
        <w:t xml:space="preserve"> </w:t>
      </w:r>
    </w:p>
    <w:p w:rsidR="005249BD" w:rsidRDefault="005249BD" w:rsidP="005249BD">
      <w:pPr>
        <w:spacing w:after="0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2297" w:type="dxa"/>
        <w:tblInd w:w="831" w:type="dxa"/>
        <w:tblCellMar>
          <w:top w:w="7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2254"/>
        <w:gridCol w:w="3135"/>
        <w:gridCol w:w="3132"/>
        <w:gridCol w:w="3776"/>
      </w:tblGrid>
      <w:tr w:rsidR="005249BD" w:rsidTr="006D42A5">
        <w:trPr>
          <w:trHeight w:val="253"/>
        </w:trPr>
        <w:tc>
          <w:tcPr>
            <w:tcW w:w="1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2"/>
              <w:jc w:val="center"/>
            </w:pPr>
            <w:r>
              <w:rPr>
                <w:b/>
                <w:sz w:val="20"/>
              </w:rPr>
              <w:lastRenderedPageBreak/>
              <w:t xml:space="preserve">Progettazione e realizzazione dell’azione didattico disciplinare </w:t>
            </w:r>
          </w:p>
        </w:tc>
      </w:tr>
      <w:tr w:rsidR="005249BD" w:rsidTr="006D42A5">
        <w:trPr>
          <w:trHeight w:val="25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3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6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5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4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5249BD" w:rsidTr="006D42A5">
        <w:trPr>
          <w:trHeight w:val="988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Il docente ha </w:t>
            </w:r>
            <w:r>
              <w:rPr>
                <w:b/>
                <w:sz w:val="20"/>
              </w:rPr>
              <w:t>progettato</w:t>
            </w:r>
            <w:r>
              <w:rPr>
                <w:sz w:val="20"/>
              </w:rPr>
              <w:t xml:space="preserve"> l’attività didattica, in stretto raccordo col PEI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correlando i materiali ai diversi livelli di abilità e ai diversi stili cognitivi degli alunni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con chiarezza, suddividendo i contenuti e predisponendo strumenti compensativi adeguati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Co-progettandola con l’insegnante curricolare  e le eventuali altre figure di riferimento, visto il PEI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operando scelte pedagogiche finalizzate all’incremento dell’autonomia nell’ottica della scelta di vita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prevedendo una tempistica congrua rispetto agli obiettivi di apprendimento comuni da raggiungere e al PEI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tenendo conto degli obiettivi di apprendimento già raggiunti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lastRenderedPageBreak/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lastRenderedPageBreak/>
              <w:t xml:space="preserve"> </w:t>
            </w:r>
          </w:p>
        </w:tc>
      </w:tr>
      <w:tr w:rsidR="005249BD" w:rsidTr="006D42A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interagendo con i colleghi del team/consiglio di classe, al fine di considerare le interrelazioni tra le discipline/campi di esperienza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986"/>
        </w:trPr>
        <w:tc>
          <w:tcPr>
            <w:tcW w:w="2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scegliendo nuclei disciplinari significativi e correlati agli obiettivi del gruppo classe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prevedendo appropriati strumenti di osservazione/verifica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1183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Il docente ha svolto l’attività didattica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esplicitandone gli obiettivi: mostra i materiali e comunica, in modo comprensibile all’alunno con disabilità (ad es. con supporti visivi…) l’attività o la sequenza delle attività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dando i istruzioni accessibili all’alunno (esemplificazioni pratiche, visive, orali…) sulle procedure per svolgere un’attività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81" w:type="dxa"/>
          </w:tblCellMar>
        </w:tblPrEx>
        <w:trPr>
          <w:trHeight w:val="36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alternando diverse attività e metodologie di insegnamento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Specificare con un X: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Spiegazione frontale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Brain storming</w:t>
            </w:r>
            <w:r>
              <w:rPr>
                <w:sz w:val="20"/>
              </w:rPr>
              <w:t xml:space="preserve"> </w:t>
            </w:r>
          </w:p>
          <w:p w:rsidR="005249BD" w:rsidRDefault="005249BD" w:rsidP="006D42A5">
            <w:pPr>
              <w:spacing w:line="242" w:lineRule="auto"/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Problem solving</w:t>
            </w:r>
            <w:r>
              <w:rPr>
                <w:sz w:val="20"/>
              </w:rPr>
              <w:t xml:space="preserve">/Stimolo alla riflessione attraverso domande mirate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Momenti di verifica formativa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Attività di manipolazione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Flipped classroom</w:t>
            </w:r>
            <w:r>
              <w:rPr>
                <w:sz w:val="20"/>
              </w:rPr>
              <w:t xml:space="preserve">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 xml:space="preserve">Role-Playing </w:t>
            </w:r>
            <w:r>
              <w:rPr>
                <w:sz w:val="20"/>
              </w:rPr>
              <w:t xml:space="preserve">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Circle time</w:t>
            </w:r>
            <w:r>
              <w:rPr>
                <w:sz w:val="20"/>
              </w:rPr>
              <w:t xml:space="preserve">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Cooperative learning</w:t>
            </w:r>
            <w:r>
              <w:rPr>
                <w:sz w:val="20"/>
              </w:rPr>
              <w:t xml:space="preserve">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Lavoro di gruppo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Peer tutoring</w:t>
            </w:r>
            <w:r>
              <w:rPr>
                <w:sz w:val="20"/>
              </w:rPr>
              <w:t xml:space="preserve"> </w:t>
            </w:r>
          </w:p>
          <w:p w:rsidR="005249BD" w:rsidRDefault="005249BD" w:rsidP="006D42A5">
            <w:pPr>
              <w:ind w:left="199"/>
            </w:pPr>
            <w:r>
              <w:rPr>
                <w:sz w:val="20"/>
              </w:rPr>
              <w:t>….. (</w:t>
            </w:r>
            <w:r>
              <w:rPr>
                <w:i/>
                <w:sz w:val="20"/>
              </w:rPr>
              <w:t xml:space="preserve">Altro, da specificare) </w:t>
            </w:r>
          </w:p>
          <w:p w:rsidR="005249BD" w:rsidRDefault="005249BD" w:rsidP="006D42A5">
            <w:r>
              <w:rPr>
                <w:sz w:val="20"/>
              </w:rPr>
              <w:t xml:space="preserve">_______________________ </w:t>
            </w:r>
          </w:p>
        </w:tc>
      </w:tr>
      <w:tr w:rsidR="005249BD" w:rsidTr="006D42A5">
        <w:tblPrEx>
          <w:tblCellMar>
            <w:left w:w="108" w:type="dxa"/>
            <w:right w:w="159" w:type="dxa"/>
          </w:tblCellMar>
        </w:tblPrEx>
        <w:trPr>
          <w:trHeight w:val="26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spacing w:line="216" w:lineRule="auto"/>
              <w:ind w:right="770"/>
              <w:jc w:val="both"/>
            </w:pPr>
            <w:r>
              <w:rPr>
                <w:sz w:val="20"/>
              </w:rPr>
              <w:t xml:space="preserve">integrando le tecnologie dell’informazione e della comunicazione all’interno </w:t>
            </w:r>
          </w:p>
          <w:p w:rsidR="005249BD" w:rsidRDefault="005249BD" w:rsidP="006D42A5">
            <w:r>
              <w:rPr>
                <w:sz w:val="20"/>
              </w:rPr>
              <w:t xml:space="preserve">dell’attività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Specificare con una X: </w:t>
            </w:r>
          </w:p>
          <w:p w:rsidR="005249BD" w:rsidRDefault="005249BD" w:rsidP="006D42A5">
            <w:r>
              <w:rPr>
                <w:sz w:val="20"/>
              </w:rPr>
              <w:t xml:space="preserve">….. LIM, prevalentemente per proiezione  </w:t>
            </w:r>
          </w:p>
          <w:p w:rsidR="005249BD" w:rsidRDefault="005249BD" w:rsidP="006D42A5">
            <w:r>
              <w:rPr>
                <w:sz w:val="20"/>
              </w:rPr>
              <w:t xml:space="preserve">….. LIM, in modo interattivo </w:t>
            </w:r>
          </w:p>
          <w:p w:rsidR="005249BD" w:rsidRDefault="005249BD" w:rsidP="006D42A5">
            <w:r>
              <w:rPr>
                <w:sz w:val="20"/>
              </w:rPr>
              <w:t xml:space="preserve">….. Tablet </w:t>
            </w:r>
          </w:p>
          <w:p w:rsidR="005249BD" w:rsidRDefault="005249BD" w:rsidP="006D42A5">
            <w:r>
              <w:rPr>
                <w:sz w:val="20"/>
              </w:rPr>
              <w:t xml:space="preserve">….. </w:t>
            </w:r>
            <w:r>
              <w:rPr>
                <w:i/>
                <w:sz w:val="20"/>
              </w:rPr>
              <w:t>Computer based</w:t>
            </w:r>
            <w:r>
              <w:rPr>
                <w:sz w:val="20"/>
              </w:rPr>
              <w:t xml:space="preserve"> </w:t>
            </w:r>
          </w:p>
          <w:p w:rsidR="005249BD" w:rsidRDefault="005249BD" w:rsidP="006D42A5">
            <w:r>
              <w:rPr>
                <w:sz w:val="20"/>
              </w:rPr>
              <w:t>….. BYOD (</w:t>
            </w:r>
            <w:r>
              <w:rPr>
                <w:i/>
                <w:sz w:val="20"/>
              </w:rPr>
              <w:t>Bring your own device</w:t>
            </w:r>
            <w:r>
              <w:rPr>
                <w:sz w:val="20"/>
              </w:rPr>
              <w:t xml:space="preserve">) </w:t>
            </w:r>
          </w:p>
          <w:p w:rsidR="005249BD" w:rsidRDefault="005249BD" w:rsidP="006D42A5">
            <w:r>
              <w:rPr>
                <w:sz w:val="20"/>
              </w:rPr>
              <w:t xml:space="preserve">….. Navigazione in internet </w:t>
            </w:r>
          </w:p>
          <w:p w:rsidR="005249BD" w:rsidRDefault="005249BD" w:rsidP="006D42A5">
            <w:r>
              <w:rPr>
                <w:sz w:val="20"/>
              </w:rPr>
              <w:t xml:space="preserve">….. Libro digitale/espansioni online </w:t>
            </w:r>
          </w:p>
          <w:p w:rsidR="005249BD" w:rsidRDefault="005249BD" w:rsidP="006D42A5">
            <w:r>
              <w:rPr>
                <w:sz w:val="20"/>
              </w:rPr>
              <w:t xml:space="preserve">….. (Altro, da specificare) </w:t>
            </w:r>
          </w:p>
          <w:p w:rsidR="005249BD" w:rsidRDefault="005249BD" w:rsidP="006D42A5">
            <w:r>
              <w:rPr>
                <w:sz w:val="20"/>
              </w:rPr>
              <w:t xml:space="preserve">_______________________ </w:t>
            </w:r>
          </w:p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159" w:type="dxa"/>
          </w:tblCellMar>
        </w:tblPrEx>
        <w:trPr>
          <w:trHeight w:val="9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con attenzione </w:t>
            </w:r>
          </w:p>
          <w:p w:rsidR="005249BD" w:rsidRDefault="005249BD" w:rsidP="006D42A5">
            <w:r>
              <w:rPr>
                <w:sz w:val="20"/>
              </w:rPr>
              <w:t xml:space="preserve">all’individualizzazione del percorso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99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159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con attenzione alla </w:t>
            </w:r>
          </w:p>
          <w:p w:rsidR="005249BD" w:rsidRDefault="005249BD" w:rsidP="006D42A5">
            <w:r>
              <w:rPr>
                <w:sz w:val="20"/>
              </w:rPr>
              <w:t xml:space="preserve">personalizzazione del percorso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159" w:type="dxa"/>
          </w:tblCellMar>
        </w:tblPrEx>
        <w:trPr>
          <w:trHeight w:val="1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usando strategie didattiche di rinforzo e implementazione dell’apprendimento (supporto alla comunicazione verbale, strategie logico-visive, feedback, incoraggiamento alla partecipazione, ecc.)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  <w:p w:rsidR="005249BD" w:rsidRDefault="005249BD" w:rsidP="006D42A5">
            <w:r>
              <w:rPr>
                <w:sz w:val="20"/>
              </w:rPr>
              <w:t xml:space="preserve"> </w:t>
            </w:r>
          </w:p>
          <w:p w:rsidR="005249BD" w:rsidRDefault="005249BD" w:rsidP="006D42A5">
            <w:r>
              <w:rPr>
                <w:sz w:val="20"/>
              </w:rPr>
              <w:t xml:space="preserve"> </w:t>
            </w:r>
          </w:p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159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assegnando compiti coerenti rispetto alle attività svolte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</w:tbl>
    <w:p w:rsidR="005249BD" w:rsidRDefault="005249BD" w:rsidP="005249BD">
      <w:pPr>
        <w:spacing w:after="0"/>
        <w:jc w:val="both"/>
      </w:pPr>
      <w:r>
        <w:rPr>
          <w:sz w:val="20"/>
        </w:rPr>
        <w:t xml:space="preserve"> </w:t>
      </w:r>
    </w:p>
    <w:p w:rsidR="005249BD" w:rsidRDefault="005249BD" w:rsidP="005249BD">
      <w:pPr>
        <w:spacing w:after="0"/>
      </w:pPr>
      <w:r>
        <w:t xml:space="preserve"> </w:t>
      </w:r>
    </w:p>
    <w:p w:rsidR="005249BD" w:rsidRDefault="005249BD" w:rsidP="005249BD">
      <w:pPr>
        <w:spacing w:after="0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br w:type="page"/>
      </w:r>
    </w:p>
    <w:tbl>
      <w:tblPr>
        <w:tblStyle w:val="TableGrid"/>
        <w:tblW w:w="12297" w:type="dxa"/>
        <w:tblInd w:w="831" w:type="dxa"/>
        <w:tblCellMar>
          <w:top w:w="7" w:type="dxa"/>
          <w:left w:w="107" w:type="dxa"/>
          <w:right w:w="102" w:type="dxa"/>
        </w:tblCellMar>
        <w:tblLook w:val="04A0" w:firstRow="1" w:lastRow="0" w:firstColumn="1" w:lastColumn="0" w:noHBand="0" w:noVBand="1"/>
      </w:tblPr>
      <w:tblGrid>
        <w:gridCol w:w="2254"/>
        <w:gridCol w:w="3135"/>
        <w:gridCol w:w="3132"/>
        <w:gridCol w:w="3776"/>
      </w:tblGrid>
      <w:tr w:rsidR="005249BD" w:rsidTr="006D42A5">
        <w:trPr>
          <w:trHeight w:val="253"/>
        </w:trPr>
        <w:tc>
          <w:tcPr>
            <w:tcW w:w="1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10"/>
              <w:jc w:val="center"/>
            </w:pPr>
            <w:r>
              <w:rPr>
                <w:b/>
                <w:sz w:val="20"/>
              </w:rPr>
              <w:lastRenderedPageBreak/>
              <w:t xml:space="preserve">Processi di valutazione </w:t>
            </w:r>
          </w:p>
        </w:tc>
      </w:tr>
      <w:tr w:rsidR="005249BD" w:rsidTr="006D42A5">
        <w:trPr>
          <w:trHeight w:val="253"/>
        </w:trPr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5"/>
              <w:jc w:val="center"/>
            </w:pPr>
            <w:r>
              <w:rPr>
                <w:b/>
                <w:sz w:val="20"/>
              </w:rPr>
              <w:t xml:space="preserve">Indicatore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8"/>
              <w:jc w:val="center"/>
            </w:pPr>
            <w:r>
              <w:rPr>
                <w:b/>
                <w:sz w:val="20"/>
              </w:rPr>
              <w:t xml:space="preserve">Descrittore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7"/>
              <w:jc w:val="center"/>
            </w:pPr>
            <w:r>
              <w:rPr>
                <w:b/>
                <w:sz w:val="20"/>
              </w:rPr>
              <w:t xml:space="preserve">Frequenza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249BD" w:rsidRDefault="005249BD" w:rsidP="006D42A5">
            <w:pPr>
              <w:ind w:right="5"/>
              <w:jc w:val="center"/>
            </w:pPr>
            <w:r>
              <w:rPr>
                <w:b/>
                <w:sz w:val="20"/>
              </w:rPr>
              <w:t xml:space="preserve">Note </w:t>
            </w:r>
          </w:p>
        </w:tc>
      </w:tr>
      <w:tr w:rsidR="005249BD" w:rsidTr="006D42A5">
        <w:trPr>
          <w:trHeight w:val="988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spacing w:line="242" w:lineRule="auto"/>
            </w:pPr>
            <w:r>
              <w:rPr>
                <w:sz w:val="20"/>
              </w:rPr>
              <w:t xml:space="preserve">Il docente SOS contribuisce a valutare i </w:t>
            </w:r>
          </w:p>
          <w:p w:rsidR="005249BD" w:rsidRDefault="005249BD" w:rsidP="006D42A5">
            <w:r>
              <w:rPr>
                <w:sz w:val="20"/>
              </w:rPr>
              <w:t xml:space="preserve">risultati di </w:t>
            </w:r>
          </w:p>
          <w:p w:rsidR="005249BD" w:rsidRDefault="005249BD" w:rsidP="006D42A5">
            <w:pPr>
              <w:spacing w:after="3021"/>
            </w:pPr>
            <w:r>
              <w:rPr>
                <w:sz w:val="20"/>
              </w:rPr>
              <w:t>apprendimento</w:t>
            </w:r>
            <w:r>
              <w:rPr>
                <w:i/>
                <w:sz w:val="20"/>
              </w:rPr>
              <w:t xml:space="preserve"> </w:t>
            </w:r>
          </w:p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rispettando ed eventualmente integrando le tipologie di prove e i criteri previsti dal collegio docenti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adattando, assieme all’insegnate curricolare e alle altre figure, le tipologie di verifica formalizzate al PEI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coprogettando le prove con l’insegnante curricolare e le eventuali altre figure di riferimento in stretto raccordo con gli obiettivi previsti dai PEI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13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tenendo conto dei PDP degli alunni con DSA e degli eventuali PDP e comunque delle caratteristiche degli alunni con altre tipologie di BES, al fine dell’adozione degli appropriati strumenti compensativi e misure dispensative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per le prove scritte, scritto/grafiche, pratiche predisponendo e allegando alle prove specifiche griglie di valutazione correlate al PEI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1184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lastRenderedPageBreak/>
              <w:t xml:space="preserve"> </w:t>
            </w:r>
          </w:p>
          <w:p w:rsidR="005249BD" w:rsidRDefault="005249BD" w:rsidP="006D42A5">
            <w: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adottando opportune strategie di individualizzazione al fine della comprensione e superamento degli errori, secondo la metodologia dell’apprendimento per prove ed errori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rPr>
          <w:trHeight w:val="7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evidenziando il raggiungimento degli eventuali obiettivi di apprendimento propri del percorso di educazione civica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□ Assente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70" w:type="dxa"/>
          </w:tblCellMar>
        </w:tblPrEx>
        <w:trPr>
          <w:trHeight w:val="401"/>
        </w:trPr>
        <w:tc>
          <w:tcPr>
            <w:tcW w:w="22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Non pertinente all’attività 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</w:tr>
      <w:tr w:rsidR="005249BD" w:rsidTr="006D42A5">
        <w:tblPrEx>
          <w:tblCellMar>
            <w:left w:w="108" w:type="dxa"/>
            <w:right w:w="70" w:type="dxa"/>
          </w:tblCellMar>
        </w:tblPrEx>
        <w:trPr>
          <w:trHeight w:val="1232"/>
        </w:trPr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spacing w:after="2"/>
              <w:ind w:right="34"/>
            </w:pPr>
            <w:r>
              <w:rPr>
                <w:sz w:val="20"/>
              </w:rPr>
              <w:t xml:space="preserve">Il docente SOS contribuisce a valutare le competenze </w:t>
            </w:r>
          </w:p>
          <w:p w:rsidR="005249BD" w:rsidRDefault="005249BD" w:rsidP="006D42A5">
            <w:r>
              <w:rPr>
                <w:sz w:val="20"/>
              </w:rPr>
              <w:t xml:space="preserve">trasversali presenti nel </w:t>
            </w:r>
          </w:p>
          <w:p w:rsidR="005249BD" w:rsidRDefault="005249BD" w:rsidP="006D42A5">
            <w:pPr>
              <w:spacing w:after="851"/>
            </w:pPr>
            <w:r>
              <w:rPr>
                <w:sz w:val="20"/>
              </w:rPr>
              <w:t xml:space="preserve">PEI </w:t>
            </w:r>
          </w:p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adottando specifici strumenti di valutazione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70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nel confronto collegiale coi colleghi 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  <w:tr w:rsidR="005249BD" w:rsidTr="006D42A5">
        <w:tblPrEx>
          <w:tblCellMar>
            <w:left w:w="108" w:type="dxa"/>
            <w:right w:w="70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/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pPr>
              <w:spacing w:line="216" w:lineRule="auto"/>
            </w:pPr>
            <w:r>
              <w:rPr>
                <w:sz w:val="20"/>
              </w:rPr>
              <w:t xml:space="preserve">desumendo il grado di raggiungimento delle stesse attraverso l’osservazione </w:t>
            </w:r>
          </w:p>
          <w:p w:rsidR="005249BD" w:rsidRDefault="005249BD" w:rsidP="006D42A5">
            <w:r>
              <w:rPr>
                <w:sz w:val="20"/>
              </w:rPr>
              <w:t xml:space="preserve">sistematica e l’analisi delle verifiche svolte 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□ Presente </w:t>
            </w:r>
          </w:p>
          <w:p w:rsidR="005249BD" w:rsidRDefault="005249BD" w:rsidP="006D42A5">
            <w:r>
              <w:rPr>
                <w:sz w:val="20"/>
              </w:rPr>
              <w:t xml:space="preserve">□ Saltuario e/o parziale </w:t>
            </w:r>
          </w:p>
          <w:p w:rsidR="005249BD" w:rsidRDefault="005249BD" w:rsidP="006D42A5">
            <w:r>
              <w:rPr>
                <w:sz w:val="20"/>
              </w:rPr>
              <w:t xml:space="preserve">□ Assente </w:t>
            </w:r>
          </w:p>
          <w:p w:rsidR="005249BD" w:rsidRDefault="005249BD" w:rsidP="006D42A5">
            <w:r>
              <w:rPr>
                <w:sz w:val="20"/>
              </w:rPr>
              <w:t xml:space="preserve">□ Non pertinente all’attività </w:t>
            </w:r>
          </w:p>
          <w:p w:rsidR="005249BD" w:rsidRDefault="005249BD" w:rsidP="006D42A5">
            <w:r>
              <w:rPr>
                <w:sz w:val="20"/>
              </w:rPr>
              <w:t xml:space="preserve">osservata 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9BD" w:rsidRDefault="005249BD" w:rsidP="006D42A5">
            <w:r>
              <w:rPr>
                <w:sz w:val="20"/>
              </w:rPr>
              <w:t xml:space="preserve"> </w:t>
            </w:r>
          </w:p>
        </w:tc>
      </w:tr>
    </w:tbl>
    <w:p w:rsidR="00BE0CE0" w:rsidRDefault="00BE0CE0"/>
    <w:sectPr w:rsidR="00BE0CE0" w:rsidSect="005249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EE6" w:rsidRDefault="008B5EE6" w:rsidP="005249BD">
      <w:pPr>
        <w:spacing w:after="0" w:line="240" w:lineRule="auto"/>
      </w:pPr>
      <w:r>
        <w:separator/>
      </w:r>
    </w:p>
  </w:endnote>
  <w:endnote w:type="continuationSeparator" w:id="0">
    <w:p w:rsidR="008B5EE6" w:rsidRDefault="008B5EE6" w:rsidP="0052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945" w:rsidRDefault="002D49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3663240"/>
      <w:docPartObj>
        <w:docPartGallery w:val="Page Numbers (Bottom of Page)"/>
        <w:docPartUnique/>
      </w:docPartObj>
    </w:sdtPr>
    <w:sdtEndPr/>
    <w:sdtContent>
      <w:p w:rsidR="002D4945" w:rsidRDefault="002D494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ABB">
          <w:rPr>
            <w:noProof/>
          </w:rPr>
          <w:t>9</w:t>
        </w:r>
        <w:r>
          <w:fldChar w:fldCharType="end"/>
        </w:r>
      </w:p>
    </w:sdtContent>
  </w:sdt>
  <w:p w:rsidR="002D4945" w:rsidRDefault="002D49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945" w:rsidRDefault="002D49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EE6" w:rsidRDefault="008B5EE6" w:rsidP="005249BD">
      <w:pPr>
        <w:spacing w:after="0" w:line="240" w:lineRule="auto"/>
      </w:pPr>
      <w:r>
        <w:separator/>
      </w:r>
    </w:p>
  </w:footnote>
  <w:footnote w:type="continuationSeparator" w:id="0">
    <w:p w:rsidR="008B5EE6" w:rsidRDefault="008B5EE6" w:rsidP="0052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945" w:rsidRDefault="002D49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9BD" w:rsidRDefault="005249BD" w:rsidP="005249BD">
    <w:pPr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E121CD9" wp14:editId="67E975B0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6240" cy="463296"/>
          <wp:effectExtent l="0" t="0" r="0" b="0"/>
          <wp:wrapSquare wrapText="bothSides"/>
          <wp:docPr id="28291" name="Picture 28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44" name="Picture 28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6240" cy="463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alace Script MT" w:eastAsia="Palace Script MT" w:hAnsi="Palace Script MT" w:cs="Palace Script MT"/>
        <w:sz w:val="48"/>
      </w:rPr>
      <w:t>Ministero dell’Istruzione</w:t>
    </w:r>
    <w:r>
      <w:rPr>
        <w:rFonts w:ascii="Palace Script MT" w:eastAsia="Palace Script MT" w:hAnsi="Palace Script MT" w:cs="Palace Script MT"/>
        <w:i/>
        <w:sz w:val="44"/>
      </w:rPr>
      <w:t xml:space="preserve"> </w:t>
    </w:r>
    <w:r>
      <w:rPr>
        <w:rFonts w:ascii="Palace Script MT" w:eastAsia="Palace Script MT" w:hAnsi="Palace Script MT" w:cs="Palace Script MT"/>
        <w:i/>
        <w:sz w:val="44"/>
      </w:rPr>
      <w:tab/>
    </w:r>
    <w:r>
      <w:rPr>
        <w:rFonts w:ascii="Palace Script MT" w:eastAsia="Palace Script MT" w:hAnsi="Palace Script MT" w:cs="Palace Script MT"/>
        <w:i/>
        <w:sz w:val="44"/>
      </w:rPr>
      <w:tab/>
    </w:r>
    <w:r>
      <w:rPr>
        <w:rFonts w:ascii="Palace Script MT" w:eastAsia="Palace Script MT" w:hAnsi="Palace Script MT" w:cs="Palace Script MT"/>
        <w:i/>
        <w:sz w:val="44"/>
      </w:rPr>
      <w:tab/>
    </w:r>
    <w:r>
      <w:rPr>
        <w:rFonts w:ascii="Palace Script MT" w:eastAsia="Palace Script MT" w:hAnsi="Palace Script MT" w:cs="Palace Script MT"/>
        <w:i/>
        <w:sz w:val="44"/>
      </w:rPr>
      <w:tab/>
    </w:r>
    <w:r>
      <w:rPr>
        <w:rFonts w:ascii="Palace Script MT" w:eastAsia="Palace Script MT" w:hAnsi="Palace Script MT" w:cs="Palace Script MT"/>
        <w:i/>
        <w:sz w:val="44"/>
      </w:rPr>
      <w:tab/>
    </w:r>
    <w:r>
      <w:rPr>
        <w:rFonts w:ascii="Palace Script MT" w:eastAsia="Palace Script MT" w:hAnsi="Palace Script MT" w:cs="Palace Script MT"/>
        <w:i/>
        <w:sz w:val="44"/>
      </w:rPr>
      <w:tab/>
    </w:r>
    <w:r>
      <w:rPr>
        <w:rFonts w:ascii="Garamond" w:eastAsia="Garamond" w:hAnsi="Garamond" w:cs="Garamond"/>
        <w:b/>
        <w:sz w:val="20"/>
      </w:rPr>
      <w:t>7Allegato A</w:t>
    </w:r>
  </w:p>
  <w:p w:rsidR="005249BD" w:rsidRDefault="005249BD" w:rsidP="005249BD">
    <w:pPr>
      <w:spacing w:after="15"/>
      <w:ind w:right="6975"/>
      <w:jc w:val="right"/>
    </w:pPr>
    <w:r>
      <w:rPr>
        <w:rFonts w:ascii="Garamond" w:eastAsia="Garamond" w:hAnsi="Garamond" w:cs="Garamond"/>
        <w:b/>
        <w:sz w:val="20"/>
      </w:rPr>
      <w:t xml:space="preserve"> </w:t>
    </w:r>
  </w:p>
  <w:p w:rsidR="005249BD" w:rsidRDefault="005249BD" w:rsidP="005249BD">
    <w:pPr>
      <w:spacing w:after="0"/>
      <w:ind w:right="48"/>
      <w:jc w:val="center"/>
    </w:pPr>
    <w:r>
      <w:rPr>
        <w:rFonts w:ascii="Garamond" w:eastAsia="Garamond" w:hAnsi="Garamond" w:cs="Garamond"/>
        <w:b/>
        <w:sz w:val="20"/>
      </w:rPr>
      <w:t xml:space="preserve">POSTO SOSTEGNO </w:t>
    </w:r>
  </w:p>
  <w:p w:rsidR="005249BD" w:rsidRDefault="005249BD" w:rsidP="005249BD">
    <w:pPr>
      <w:spacing w:after="15"/>
      <w:ind w:left="10" w:right="6180" w:hanging="10"/>
      <w:jc w:val="right"/>
    </w:pPr>
    <w:r>
      <w:rPr>
        <w:rFonts w:ascii="Garamond" w:eastAsia="Garamond" w:hAnsi="Garamond" w:cs="Garamond"/>
        <w:b/>
        <w:sz w:val="20"/>
      </w:rPr>
      <w:t xml:space="preserve"> </w:t>
    </w:r>
  </w:p>
  <w:p w:rsidR="005249BD" w:rsidRDefault="005249BD" w:rsidP="005249BD">
    <w:pPr>
      <w:spacing w:after="123"/>
    </w:pPr>
    <w:r>
      <w:rPr>
        <w:sz w:val="20"/>
      </w:rPr>
      <w:t>Scheda di osservazione</w:t>
    </w:r>
  </w:p>
  <w:p w:rsidR="005249BD" w:rsidRDefault="005249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945" w:rsidRDefault="002D494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BD"/>
    <w:rsid w:val="002D4945"/>
    <w:rsid w:val="004C4ABB"/>
    <w:rsid w:val="005249BD"/>
    <w:rsid w:val="008B5EE6"/>
    <w:rsid w:val="00AA0A8E"/>
    <w:rsid w:val="00BE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A47DA-6409-4995-8EF6-BBFE0578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49BD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5249B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24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9BD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24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9BD"/>
    <w:rPr>
      <w:rFonts w:ascii="Calibri" w:eastAsia="Calibri" w:hAnsi="Calibri" w:cs="Calibri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945"/>
    <w:rPr>
      <w:rFonts w:ascii="Segoe UI" w:eastAsia="Calibri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Sandro Di Resta</cp:lastModifiedBy>
  <cp:revision>2</cp:revision>
  <cp:lastPrinted>2023-04-19T10:05:00Z</cp:lastPrinted>
  <dcterms:created xsi:type="dcterms:W3CDTF">2024-05-12T08:30:00Z</dcterms:created>
  <dcterms:modified xsi:type="dcterms:W3CDTF">2024-05-12T08:30:00Z</dcterms:modified>
</cp:coreProperties>
</file>